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CC" w:rsidRPr="003E48BA" w:rsidRDefault="005303CC" w:rsidP="005303CC">
      <w:pPr>
        <w:jc w:val="center"/>
        <w:rPr>
          <w:rFonts w:ascii="HrastnikE" w:hAnsi="HrastnikE"/>
          <w:sz w:val="32"/>
          <w:szCs w:val="32"/>
        </w:rPr>
      </w:pPr>
      <w:r>
        <w:rPr>
          <w:rFonts w:ascii="HrastnikE" w:hAnsi="HrastnikE"/>
          <w:sz w:val="32"/>
          <w:szCs w:val="32"/>
        </w:rPr>
        <w:t>LETNI</w:t>
      </w:r>
      <w:r w:rsidRPr="003E48BA">
        <w:rPr>
          <w:rFonts w:ascii="HrastnikE" w:hAnsi="HrastnikE"/>
          <w:sz w:val="32"/>
          <w:szCs w:val="32"/>
        </w:rPr>
        <w:t xml:space="preserve"> NAČRT RAVNANJA  S STVARNIM PREMOŽENJEM</w:t>
      </w:r>
    </w:p>
    <w:p w:rsidR="005303CC" w:rsidRPr="003E48BA" w:rsidRDefault="005303CC" w:rsidP="005303CC">
      <w:pPr>
        <w:jc w:val="center"/>
        <w:rPr>
          <w:rFonts w:ascii="HrastnikE" w:hAnsi="HrastnikE"/>
          <w:sz w:val="32"/>
          <w:szCs w:val="32"/>
        </w:rPr>
      </w:pPr>
      <w:r>
        <w:rPr>
          <w:rFonts w:ascii="HrastnikE" w:hAnsi="HrastnikE"/>
          <w:sz w:val="32"/>
          <w:szCs w:val="32"/>
        </w:rPr>
        <w:t>OBČINE HRASTNIK ZA LETO 2013</w:t>
      </w:r>
    </w:p>
    <w:p w:rsidR="005303CC" w:rsidRDefault="005303CC" w:rsidP="007348FA">
      <w:pPr>
        <w:outlineLvl w:val="0"/>
        <w:rPr>
          <w:sz w:val="20"/>
          <w:szCs w:val="20"/>
        </w:rPr>
      </w:pPr>
    </w:p>
    <w:p w:rsidR="005303CC" w:rsidRDefault="005303CC" w:rsidP="007348FA">
      <w:pPr>
        <w:outlineLvl w:val="0"/>
        <w:rPr>
          <w:sz w:val="20"/>
          <w:szCs w:val="20"/>
        </w:rPr>
      </w:pPr>
    </w:p>
    <w:p w:rsidR="005303CC" w:rsidRDefault="005303CC" w:rsidP="007348FA">
      <w:pPr>
        <w:outlineLvl w:val="0"/>
        <w:rPr>
          <w:sz w:val="20"/>
          <w:szCs w:val="20"/>
        </w:rPr>
      </w:pPr>
    </w:p>
    <w:p w:rsidR="005303CC" w:rsidRDefault="005303CC" w:rsidP="007348FA">
      <w:pPr>
        <w:outlineLvl w:val="0"/>
        <w:rPr>
          <w:sz w:val="20"/>
          <w:szCs w:val="20"/>
        </w:rPr>
      </w:pPr>
    </w:p>
    <w:p w:rsidR="007348FA" w:rsidRPr="009B165F" w:rsidRDefault="007348FA" w:rsidP="007348FA">
      <w:pPr>
        <w:outlineLvl w:val="0"/>
        <w:rPr>
          <w:sz w:val="20"/>
          <w:szCs w:val="20"/>
        </w:rPr>
      </w:pPr>
      <w:r w:rsidRPr="009B165F">
        <w:rPr>
          <w:sz w:val="20"/>
          <w:szCs w:val="20"/>
        </w:rPr>
        <w:t>NAČRT PRODAJ</w:t>
      </w:r>
    </w:p>
    <w:p w:rsidR="007348FA" w:rsidRPr="009B165F" w:rsidRDefault="007348FA" w:rsidP="007348FA">
      <w:pPr>
        <w:ind w:firstLine="708"/>
        <w:rPr>
          <w:sz w:val="20"/>
          <w:szCs w:val="20"/>
        </w:rPr>
      </w:pPr>
    </w:p>
    <w:p w:rsidR="007348FA" w:rsidRPr="009B165F" w:rsidRDefault="007348FA" w:rsidP="007348FA">
      <w:pPr>
        <w:outlineLvl w:val="0"/>
        <w:rPr>
          <w:sz w:val="20"/>
          <w:szCs w:val="20"/>
        </w:rPr>
      </w:pPr>
      <w:r w:rsidRPr="009B165F">
        <w:rPr>
          <w:sz w:val="20"/>
          <w:szCs w:val="20"/>
        </w:rPr>
        <w:t>Upravljavec: Občina Hrastnik</w:t>
      </w:r>
    </w:p>
    <w:p w:rsidR="007348FA" w:rsidRPr="009B165F" w:rsidRDefault="007348FA" w:rsidP="007348F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53"/>
        <w:gridCol w:w="1535"/>
        <w:gridCol w:w="1599"/>
        <w:gridCol w:w="1842"/>
        <w:gridCol w:w="4111"/>
      </w:tblGrid>
      <w:tr w:rsidR="009F1DE5" w:rsidRPr="009B165F" w:rsidTr="00712BB5">
        <w:tc>
          <w:tcPr>
            <w:tcW w:w="817" w:type="dxa"/>
          </w:tcPr>
          <w:p w:rsidR="009F1DE5" w:rsidRPr="009B165F" w:rsidRDefault="009F1DE5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 xml:space="preserve">Zap.št. </w:t>
            </w:r>
          </w:p>
        </w:tc>
        <w:tc>
          <w:tcPr>
            <w:tcW w:w="2253" w:type="dxa"/>
          </w:tcPr>
          <w:p w:rsidR="009F1DE5" w:rsidRPr="009B165F" w:rsidRDefault="009F1DE5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Okvirna lokacija</w:t>
            </w:r>
          </w:p>
        </w:tc>
        <w:tc>
          <w:tcPr>
            <w:tcW w:w="1535" w:type="dxa"/>
          </w:tcPr>
          <w:p w:rsidR="009F1DE5" w:rsidRPr="009B165F" w:rsidRDefault="009F1DE5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Okvirna velikost</w:t>
            </w:r>
          </w:p>
        </w:tc>
        <w:tc>
          <w:tcPr>
            <w:tcW w:w="1599" w:type="dxa"/>
          </w:tcPr>
          <w:p w:rsidR="009F1DE5" w:rsidRPr="009B165F" w:rsidRDefault="009F1DE5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Vrsta nepremičnine</w:t>
            </w:r>
          </w:p>
        </w:tc>
        <w:tc>
          <w:tcPr>
            <w:tcW w:w="1842" w:type="dxa"/>
          </w:tcPr>
          <w:p w:rsidR="009F1DE5" w:rsidRPr="009B165F" w:rsidRDefault="009F1DE5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Predvidena sredstva v €</w:t>
            </w:r>
          </w:p>
        </w:tc>
        <w:tc>
          <w:tcPr>
            <w:tcW w:w="4111" w:type="dxa"/>
          </w:tcPr>
          <w:p w:rsidR="009F1DE5" w:rsidRPr="009B165F" w:rsidRDefault="009F1DE5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Ekonomska utemeljenost</w:t>
            </w:r>
          </w:p>
        </w:tc>
      </w:tr>
      <w:tr w:rsidR="009F1DE5" w:rsidRPr="009B165F" w:rsidTr="00712BB5">
        <w:tc>
          <w:tcPr>
            <w:tcW w:w="817" w:type="dxa"/>
          </w:tcPr>
          <w:p w:rsidR="009F1DE5" w:rsidRPr="009B165F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9F1DE5" w:rsidRPr="009B165F" w:rsidRDefault="009F1DE5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Dol center, parc.št. 726/9, 1856 k.o. Dol pri Hrastniku</w:t>
            </w:r>
          </w:p>
        </w:tc>
        <w:tc>
          <w:tcPr>
            <w:tcW w:w="1535" w:type="dxa"/>
          </w:tcPr>
          <w:p w:rsidR="009F1DE5" w:rsidRPr="009B165F" w:rsidRDefault="00AD7DBB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9" w:type="dxa"/>
          </w:tcPr>
          <w:p w:rsidR="009F1DE5" w:rsidRPr="009B165F" w:rsidRDefault="009F1DE5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Stavbno zemljišče</w:t>
            </w:r>
          </w:p>
        </w:tc>
        <w:tc>
          <w:tcPr>
            <w:tcW w:w="1842" w:type="dxa"/>
          </w:tcPr>
          <w:p w:rsidR="009F1DE5" w:rsidRPr="009B165F" w:rsidRDefault="009F1DE5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18,00 €, skupaj 1.062 €</w:t>
            </w:r>
          </w:p>
        </w:tc>
        <w:tc>
          <w:tcPr>
            <w:tcW w:w="4111" w:type="dxa"/>
          </w:tcPr>
          <w:p w:rsidR="009F1DE5" w:rsidRPr="009B165F" w:rsidRDefault="009F1DE5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 xml:space="preserve">Funkcionalna dopolnitev k objektu Planinska c. 1 (M1), </w:t>
            </w:r>
          </w:p>
        </w:tc>
      </w:tr>
      <w:tr w:rsidR="009F1DE5" w:rsidRPr="009B165F" w:rsidTr="00712BB5">
        <w:tc>
          <w:tcPr>
            <w:tcW w:w="817" w:type="dxa"/>
          </w:tcPr>
          <w:p w:rsidR="009F1DE5" w:rsidRPr="009B165F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9F1DE5" w:rsidRPr="009B165F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 Log, del parc.št. 792/1, k.o. 1855 Hrastnik mesto</w:t>
            </w:r>
          </w:p>
        </w:tc>
        <w:tc>
          <w:tcPr>
            <w:tcW w:w="1535" w:type="dxa"/>
          </w:tcPr>
          <w:p w:rsidR="009F1DE5" w:rsidRPr="009B165F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cca 20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9" w:type="dxa"/>
          </w:tcPr>
          <w:p w:rsidR="009F1DE5" w:rsidRPr="009B165F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Stavbno zemljišče</w:t>
            </w:r>
          </w:p>
        </w:tc>
        <w:tc>
          <w:tcPr>
            <w:tcW w:w="1842" w:type="dxa"/>
          </w:tcPr>
          <w:p w:rsidR="009F1DE5" w:rsidRPr="009B165F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27,00 €/1m2, skupaj 540,00 €</w:t>
            </w:r>
          </w:p>
        </w:tc>
        <w:tc>
          <w:tcPr>
            <w:tcW w:w="4111" w:type="dxa"/>
          </w:tcPr>
          <w:p w:rsidR="009F1DE5" w:rsidRPr="009B165F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Zemljišče pod garažo</w:t>
            </w:r>
          </w:p>
        </w:tc>
      </w:tr>
      <w:tr w:rsidR="009F1DE5" w:rsidRPr="009B165F" w:rsidTr="00712BB5">
        <w:tc>
          <w:tcPr>
            <w:tcW w:w="817" w:type="dxa"/>
          </w:tcPr>
          <w:p w:rsidR="009F1DE5" w:rsidRPr="009B165F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Resnica, parc.št. 298/11,  287/2, k.o. 1855 Hrastnik mesto</w:t>
            </w:r>
          </w:p>
        </w:tc>
        <w:tc>
          <w:tcPr>
            <w:tcW w:w="1535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9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Stavbno zemljišče</w:t>
            </w:r>
          </w:p>
        </w:tc>
        <w:tc>
          <w:tcPr>
            <w:tcW w:w="1842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27,00 €/1m2, skupaj 702,00 €</w:t>
            </w:r>
          </w:p>
        </w:tc>
        <w:tc>
          <w:tcPr>
            <w:tcW w:w="4111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Zemljišče pod garažo</w:t>
            </w:r>
          </w:p>
        </w:tc>
      </w:tr>
      <w:tr w:rsidR="009F1DE5" w:rsidRPr="009B165F" w:rsidTr="00712BB5">
        <w:tc>
          <w:tcPr>
            <w:tcW w:w="817" w:type="dxa"/>
          </w:tcPr>
          <w:p w:rsidR="009F1DE5" w:rsidRPr="009B165F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Veličkova cesta,  del parc.št. 629/2, k.o. 1855 Hrastnik mesto</w:t>
            </w:r>
          </w:p>
        </w:tc>
        <w:tc>
          <w:tcPr>
            <w:tcW w:w="1535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cca 225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9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Stavbno zemljišče – zelene površine naselja</w:t>
            </w:r>
          </w:p>
        </w:tc>
        <w:tc>
          <w:tcPr>
            <w:tcW w:w="1842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15,00 €/1m2, skupaj 3.375,00 €, brez DDV</w:t>
            </w:r>
          </w:p>
        </w:tc>
        <w:tc>
          <w:tcPr>
            <w:tcW w:w="4111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Zelene površine ob gradbeni parceli stan. hiše Veličkova cesta 39</w:t>
            </w:r>
          </w:p>
        </w:tc>
      </w:tr>
      <w:tr w:rsidR="009F1DE5" w:rsidRPr="009B165F" w:rsidTr="00712BB5">
        <w:tc>
          <w:tcPr>
            <w:tcW w:w="817" w:type="dxa"/>
          </w:tcPr>
          <w:p w:rsidR="009F1DE5" w:rsidRPr="009B165F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Frtica,   del parc.št. 1196, k.o. 1855 Hrastnik mesto</w:t>
            </w:r>
          </w:p>
        </w:tc>
        <w:tc>
          <w:tcPr>
            <w:tcW w:w="1535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9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Stavbno zemljišče </w:t>
            </w:r>
          </w:p>
        </w:tc>
        <w:tc>
          <w:tcPr>
            <w:tcW w:w="1842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20,00 €/1m2, skupaj 8.000,00 €, brez DDV</w:t>
            </w:r>
          </w:p>
        </w:tc>
        <w:tc>
          <w:tcPr>
            <w:tcW w:w="4111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Nezazidano stavbno zemljišče namenjeno za gradnjo stanovanjskih objektov</w:t>
            </w:r>
          </w:p>
        </w:tc>
      </w:tr>
      <w:tr w:rsidR="009F1DE5" w:rsidRPr="009B165F" w:rsidTr="00712BB5">
        <w:tc>
          <w:tcPr>
            <w:tcW w:w="817" w:type="dxa"/>
          </w:tcPr>
          <w:p w:rsidR="009F1DE5" w:rsidRPr="009B165F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53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Hrastnik - center, del parc.št. 394/2, parc.št. 394/4,  k.o. 1855 Hrastnik mesto</w:t>
            </w:r>
          </w:p>
        </w:tc>
        <w:tc>
          <w:tcPr>
            <w:tcW w:w="1535" w:type="dxa"/>
          </w:tcPr>
          <w:p w:rsidR="009F1DE5" w:rsidRPr="00635043" w:rsidRDefault="009F1DE5" w:rsidP="00B32AA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186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9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Stavbno zemljišče</w:t>
            </w:r>
          </w:p>
        </w:tc>
        <w:tc>
          <w:tcPr>
            <w:tcW w:w="1842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40,00 €/1m2, skupaj 7.440,00 €</w:t>
            </w:r>
          </w:p>
        </w:tc>
        <w:tc>
          <w:tcPr>
            <w:tcW w:w="4111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Stavbno zemljišče na Trgu F. Kozarja</w:t>
            </w:r>
          </w:p>
        </w:tc>
      </w:tr>
      <w:tr w:rsidR="009F1DE5" w:rsidRPr="009B165F" w:rsidTr="00712BB5">
        <w:tc>
          <w:tcPr>
            <w:tcW w:w="817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53" w:type="dxa"/>
          </w:tcPr>
          <w:p w:rsidR="009F1DE5" w:rsidRDefault="009F1DE5" w:rsidP="000A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Marno, parc.št. del 630/8, k.o. 1857 Marno</w:t>
            </w:r>
          </w:p>
        </w:tc>
        <w:tc>
          <w:tcPr>
            <w:tcW w:w="1535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cca 400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9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Stavbno zemljišče</w:t>
            </w:r>
          </w:p>
        </w:tc>
        <w:tc>
          <w:tcPr>
            <w:tcW w:w="1842" w:type="dxa"/>
          </w:tcPr>
          <w:p w:rsidR="009F1DE5" w:rsidRDefault="009F1DE5" w:rsidP="0009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20,00 €/1m2, skupaj 8.000,00 €</w:t>
            </w:r>
          </w:p>
        </w:tc>
        <w:tc>
          <w:tcPr>
            <w:tcW w:w="4111" w:type="dxa"/>
          </w:tcPr>
          <w:p w:rsidR="009F1DE5" w:rsidRDefault="009F1DE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Stavbno zemljišče na območju LN Spodnje Marno (M3)</w:t>
            </w:r>
          </w:p>
        </w:tc>
      </w:tr>
      <w:tr w:rsidR="009F1DE5" w:rsidRPr="009B165F" w:rsidTr="00712BB5">
        <w:tc>
          <w:tcPr>
            <w:tcW w:w="817" w:type="dxa"/>
          </w:tcPr>
          <w:p w:rsidR="009F1DE5" w:rsidRDefault="009F1DE5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53" w:type="dxa"/>
          </w:tcPr>
          <w:p w:rsidR="009F1DE5" w:rsidRDefault="009F1DE5" w:rsidP="000A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Marno, parc.št. del 614/13, del 614/6, 1233/17, 611/4, 613/1, 613/4, k.o. 1857 Marno</w:t>
            </w:r>
          </w:p>
        </w:tc>
        <w:tc>
          <w:tcPr>
            <w:tcW w:w="1535" w:type="dxa"/>
          </w:tcPr>
          <w:p w:rsidR="009F1DE5" w:rsidRDefault="009F1DE5" w:rsidP="000A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cca 655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9" w:type="dxa"/>
          </w:tcPr>
          <w:p w:rsidR="009F1DE5" w:rsidRDefault="009F1DE5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Stavbno zemljišče</w:t>
            </w:r>
          </w:p>
        </w:tc>
        <w:tc>
          <w:tcPr>
            <w:tcW w:w="1842" w:type="dxa"/>
          </w:tcPr>
          <w:p w:rsidR="009F1DE5" w:rsidRDefault="009F1DE5" w:rsidP="008F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27,00 €/1m2, skupaj 17.685,00 €</w:t>
            </w:r>
          </w:p>
        </w:tc>
        <w:tc>
          <w:tcPr>
            <w:tcW w:w="4111" w:type="dxa"/>
          </w:tcPr>
          <w:p w:rsidR="009F1DE5" w:rsidRDefault="009F1DE5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Stavbno zemljišče na območju LN Spodnje Marno – GP 30</w:t>
            </w:r>
          </w:p>
        </w:tc>
      </w:tr>
      <w:tr w:rsidR="009F1DE5" w:rsidRPr="009B165F" w:rsidTr="00712BB5">
        <w:tc>
          <w:tcPr>
            <w:tcW w:w="817" w:type="dxa"/>
          </w:tcPr>
          <w:p w:rsidR="009F1DE5" w:rsidRDefault="00F2022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53" w:type="dxa"/>
          </w:tcPr>
          <w:p w:rsidR="009F1DE5" w:rsidRDefault="00F20225" w:rsidP="000A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 dom</w:t>
            </w:r>
            <w:r w:rsidR="00AD7DBB">
              <w:rPr>
                <w:sz w:val="20"/>
                <w:szCs w:val="20"/>
              </w:rPr>
              <w:t>, parc.št. 861/2, k.o. 1855 Hrastnik mesto</w:t>
            </w:r>
          </w:p>
        </w:tc>
        <w:tc>
          <w:tcPr>
            <w:tcW w:w="1535" w:type="dxa"/>
          </w:tcPr>
          <w:p w:rsidR="009F1DE5" w:rsidRDefault="00AD7DBB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9" w:type="dxa"/>
          </w:tcPr>
          <w:p w:rsidR="009F1DE5" w:rsidRDefault="00AD7DBB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Stavbno zemljišče</w:t>
            </w:r>
          </w:p>
        </w:tc>
        <w:tc>
          <w:tcPr>
            <w:tcW w:w="1842" w:type="dxa"/>
          </w:tcPr>
          <w:p w:rsidR="009F1DE5" w:rsidRDefault="00AD7DBB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21,60 €/1m2, skupaj 9.741,60 €, po cenitvi</w:t>
            </w:r>
          </w:p>
        </w:tc>
        <w:tc>
          <w:tcPr>
            <w:tcW w:w="4111" w:type="dxa"/>
          </w:tcPr>
          <w:p w:rsidR="008C4209" w:rsidRDefault="00AD7DBB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Pozidano stavbno zemljišče ob stanovanjskem objektu Novi dom 59</w:t>
            </w:r>
          </w:p>
        </w:tc>
      </w:tr>
    </w:tbl>
    <w:p w:rsidR="008C4209" w:rsidRDefault="008C4209" w:rsidP="007348FA">
      <w:pPr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Predvidena metoda razpolaganja: neposredna metoda.</w:t>
      </w:r>
    </w:p>
    <w:p w:rsidR="00FB1C54" w:rsidRDefault="00FB1C54" w:rsidP="007348FA">
      <w:pPr>
        <w:outlineLvl w:val="0"/>
        <w:rPr>
          <w:sz w:val="20"/>
          <w:szCs w:val="20"/>
        </w:rPr>
      </w:pPr>
      <w:r>
        <w:rPr>
          <w:sz w:val="20"/>
          <w:szCs w:val="20"/>
        </w:rPr>
        <w:t>Ekonomska utemeljenost: s prodajo se ustvarja prihodek občine. Gre za prodajo zemljišč, ki predstavljajo stavbna zemljišča bodisi že zazidana ali nezazidana.</w:t>
      </w:r>
    </w:p>
    <w:p w:rsidR="008C4209" w:rsidRDefault="008C4209" w:rsidP="007348FA">
      <w:pPr>
        <w:outlineLvl w:val="0"/>
        <w:rPr>
          <w:sz w:val="20"/>
          <w:szCs w:val="20"/>
        </w:rPr>
      </w:pPr>
    </w:p>
    <w:p w:rsidR="008C4209" w:rsidRPr="009B165F" w:rsidRDefault="007348FA" w:rsidP="007348FA">
      <w:pPr>
        <w:outlineLvl w:val="0"/>
        <w:rPr>
          <w:sz w:val="20"/>
          <w:szCs w:val="20"/>
        </w:rPr>
      </w:pPr>
      <w:r w:rsidRPr="009B165F">
        <w:rPr>
          <w:sz w:val="20"/>
          <w:szCs w:val="20"/>
        </w:rPr>
        <w:t>NAČRT NABAV</w:t>
      </w:r>
    </w:p>
    <w:p w:rsidR="007348FA" w:rsidRPr="009B165F" w:rsidRDefault="007348FA" w:rsidP="007348FA">
      <w:pPr>
        <w:ind w:firstLine="708"/>
        <w:rPr>
          <w:sz w:val="20"/>
          <w:szCs w:val="20"/>
        </w:rPr>
      </w:pPr>
    </w:p>
    <w:p w:rsidR="007348FA" w:rsidRPr="009B165F" w:rsidRDefault="007348FA" w:rsidP="007348FA">
      <w:pPr>
        <w:outlineLvl w:val="0"/>
        <w:rPr>
          <w:sz w:val="20"/>
          <w:szCs w:val="20"/>
        </w:rPr>
      </w:pPr>
      <w:r w:rsidRPr="009B165F">
        <w:rPr>
          <w:sz w:val="20"/>
          <w:szCs w:val="20"/>
        </w:rPr>
        <w:t>Upravljavec: posamezne fizične ali pravne osebe</w:t>
      </w:r>
    </w:p>
    <w:p w:rsidR="007348FA" w:rsidRPr="009B165F" w:rsidRDefault="007348FA" w:rsidP="007348F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2344"/>
        <w:gridCol w:w="1276"/>
        <w:gridCol w:w="1672"/>
        <w:gridCol w:w="2155"/>
        <w:gridCol w:w="2410"/>
        <w:gridCol w:w="1275"/>
      </w:tblGrid>
      <w:tr w:rsidR="007348FA" w:rsidRPr="009B165F">
        <w:tc>
          <w:tcPr>
            <w:tcW w:w="883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 xml:space="preserve">Zap.št. </w:t>
            </w:r>
          </w:p>
        </w:tc>
        <w:tc>
          <w:tcPr>
            <w:tcW w:w="2344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Okvirna lokacija</w:t>
            </w:r>
          </w:p>
        </w:tc>
        <w:tc>
          <w:tcPr>
            <w:tcW w:w="1276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Okvirna velikost</w:t>
            </w:r>
          </w:p>
        </w:tc>
        <w:tc>
          <w:tcPr>
            <w:tcW w:w="1672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Vrsta nepremičnine</w:t>
            </w:r>
          </w:p>
        </w:tc>
        <w:tc>
          <w:tcPr>
            <w:tcW w:w="2155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Predvidena sredstva v €</w:t>
            </w:r>
          </w:p>
        </w:tc>
        <w:tc>
          <w:tcPr>
            <w:tcW w:w="2410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Ekonomska utemeljenost</w:t>
            </w:r>
          </w:p>
        </w:tc>
        <w:tc>
          <w:tcPr>
            <w:tcW w:w="1275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Proračunska postavka</w:t>
            </w:r>
          </w:p>
        </w:tc>
      </w:tr>
      <w:tr w:rsidR="007348FA" w:rsidRPr="009B165F">
        <w:tc>
          <w:tcPr>
            <w:tcW w:w="883" w:type="dxa"/>
          </w:tcPr>
          <w:p w:rsidR="007348FA" w:rsidRPr="009B165F" w:rsidRDefault="00AD1F63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4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Krištandol, parc.št. del 286/1, 1857 k.o. Marno, del parc.št. 293, 1857 k.o. Marno</w:t>
            </w:r>
          </w:p>
        </w:tc>
        <w:tc>
          <w:tcPr>
            <w:tcW w:w="1276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cca 350 m2 in 150 m2</w:t>
            </w:r>
          </w:p>
        </w:tc>
        <w:tc>
          <w:tcPr>
            <w:tcW w:w="1672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stavbno zemljišče, prometna infrastruktura</w:t>
            </w:r>
          </w:p>
        </w:tc>
        <w:tc>
          <w:tcPr>
            <w:tcW w:w="2155" w:type="dxa"/>
          </w:tcPr>
          <w:p w:rsidR="007348FA" w:rsidRPr="009B165F" w:rsidRDefault="00EF3F2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348FA" w:rsidRPr="009B165F">
              <w:rPr>
                <w:sz w:val="20"/>
                <w:szCs w:val="20"/>
              </w:rPr>
              <w:t xml:space="preserve">,00€/1m2, skupaj </w:t>
            </w:r>
            <w:r>
              <w:rPr>
                <w:sz w:val="20"/>
                <w:szCs w:val="20"/>
              </w:rPr>
              <w:t>3</w:t>
            </w:r>
            <w:r w:rsidR="007348FA">
              <w:rPr>
                <w:sz w:val="20"/>
                <w:szCs w:val="20"/>
              </w:rPr>
              <w:t>.000</w:t>
            </w:r>
            <w:r w:rsidR="007348FA" w:rsidRPr="009B165F">
              <w:rPr>
                <w:sz w:val="20"/>
                <w:szCs w:val="20"/>
              </w:rPr>
              <w:t>,00 €</w:t>
            </w:r>
          </w:p>
        </w:tc>
        <w:tc>
          <w:tcPr>
            <w:tcW w:w="2410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Del JP 622400 Cesta Novi Dol – Hribarnik-Lužar, občina postane lastnica prometne infrastrukture</w:t>
            </w:r>
          </w:p>
        </w:tc>
        <w:tc>
          <w:tcPr>
            <w:tcW w:w="1275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4216003</w:t>
            </w:r>
          </w:p>
        </w:tc>
      </w:tr>
      <w:tr w:rsidR="007348FA" w:rsidRPr="009B165F">
        <w:tc>
          <w:tcPr>
            <w:tcW w:w="883" w:type="dxa"/>
          </w:tcPr>
          <w:p w:rsidR="007348FA" w:rsidRPr="009B165F" w:rsidRDefault="00AD1F63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4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Dol, parc.št. 726/8, 1856 k.o. Dol pri Hrastniku</w:t>
            </w:r>
          </w:p>
        </w:tc>
        <w:tc>
          <w:tcPr>
            <w:tcW w:w="1276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37 m2</w:t>
            </w:r>
          </w:p>
        </w:tc>
        <w:tc>
          <w:tcPr>
            <w:tcW w:w="1672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Stavbno zemljišče, prometna infrastruktura</w:t>
            </w:r>
          </w:p>
        </w:tc>
        <w:tc>
          <w:tcPr>
            <w:tcW w:w="2155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25,00 €, skupaj 925,00 €</w:t>
            </w:r>
          </w:p>
        </w:tc>
        <w:tc>
          <w:tcPr>
            <w:tcW w:w="2410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Pločnik do OŠ ob LK  122450 Dol center –Klemen- Cestnik  - (M1) (Planinska c. 1), občina postane lastnica prometne infrastrukture</w:t>
            </w:r>
          </w:p>
        </w:tc>
        <w:tc>
          <w:tcPr>
            <w:tcW w:w="1275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4216003</w:t>
            </w:r>
          </w:p>
        </w:tc>
      </w:tr>
      <w:tr w:rsidR="007348FA" w:rsidRPr="009B165F">
        <w:tc>
          <w:tcPr>
            <w:tcW w:w="883" w:type="dxa"/>
          </w:tcPr>
          <w:p w:rsidR="007348FA" w:rsidRPr="00BA776A" w:rsidRDefault="00AD1F63" w:rsidP="00B32AA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4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Hrastnik – Novi Log, del parc.št.</w:t>
            </w:r>
            <w:r>
              <w:rPr>
                <w:sz w:val="20"/>
                <w:szCs w:val="20"/>
              </w:rPr>
              <w:t xml:space="preserve"> 751/6</w:t>
            </w:r>
            <w:r w:rsidRPr="009B165F">
              <w:rPr>
                <w:sz w:val="20"/>
                <w:szCs w:val="20"/>
              </w:rPr>
              <w:t>, 1855 k.o. Hrastnik mesto</w:t>
            </w:r>
          </w:p>
        </w:tc>
        <w:tc>
          <w:tcPr>
            <w:tcW w:w="1276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  <w:r w:rsidRPr="009B165F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1672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Stavbno zemljišče – zelene površine</w:t>
            </w:r>
          </w:p>
        </w:tc>
        <w:tc>
          <w:tcPr>
            <w:tcW w:w="2155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 xml:space="preserve">15,00 €, skupaj </w:t>
            </w:r>
            <w:r>
              <w:rPr>
                <w:sz w:val="20"/>
                <w:szCs w:val="20"/>
              </w:rPr>
              <w:t>3.075</w:t>
            </w:r>
            <w:r w:rsidRPr="009B165F">
              <w:rPr>
                <w:sz w:val="20"/>
                <w:szCs w:val="20"/>
              </w:rPr>
              <w:t>,00 €</w:t>
            </w:r>
          </w:p>
        </w:tc>
        <w:tc>
          <w:tcPr>
            <w:tcW w:w="2410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Sanacija plazu Lipovšek</w:t>
            </w:r>
          </w:p>
        </w:tc>
        <w:tc>
          <w:tcPr>
            <w:tcW w:w="1275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4216003</w:t>
            </w:r>
          </w:p>
        </w:tc>
      </w:tr>
      <w:tr w:rsidR="007348FA" w:rsidRPr="009B165F">
        <w:tc>
          <w:tcPr>
            <w:tcW w:w="883" w:type="dxa"/>
          </w:tcPr>
          <w:p w:rsidR="007348FA" w:rsidRPr="009B165F" w:rsidRDefault="00AD1F63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4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Krnice, parc.št. 1088/</w:t>
            </w:r>
            <w:r>
              <w:rPr>
                <w:sz w:val="20"/>
                <w:szCs w:val="20"/>
              </w:rPr>
              <w:t>10</w:t>
            </w:r>
            <w:r w:rsidRPr="009B165F">
              <w:rPr>
                <w:sz w:val="20"/>
                <w:szCs w:val="20"/>
              </w:rPr>
              <w:t>, vse k.o. 1859 Gore</w:t>
            </w:r>
          </w:p>
        </w:tc>
        <w:tc>
          <w:tcPr>
            <w:tcW w:w="1276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9B165F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1672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Območje infrastrukturnega objekta</w:t>
            </w:r>
          </w:p>
        </w:tc>
        <w:tc>
          <w:tcPr>
            <w:tcW w:w="2155" w:type="dxa"/>
          </w:tcPr>
          <w:p w:rsidR="007348FA" w:rsidRPr="009B165F" w:rsidRDefault="001B7F43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348FA" w:rsidRPr="009B165F">
              <w:rPr>
                <w:sz w:val="20"/>
                <w:szCs w:val="20"/>
              </w:rPr>
              <w:t xml:space="preserve">,00 </w:t>
            </w:r>
            <w:r w:rsidR="009226C0">
              <w:rPr>
                <w:sz w:val="20"/>
                <w:szCs w:val="20"/>
              </w:rPr>
              <w:t>€/1m2</w:t>
            </w:r>
            <w:r w:rsidR="007348FA" w:rsidRPr="009B165F">
              <w:rPr>
                <w:sz w:val="20"/>
                <w:szCs w:val="20"/>
              </w:rPr>
              <w:t>,</w:t>
            </w:r>
          </w:p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 xml:space="preserve">skupaj </w:t>
            </w:r>
            <w:r w:rsidR="001B7F43">
              <w:rPr>
                <w:sz w:val="20"/>
                <w:szCs w:val="20"/>
              </w:rPr>
              <w:t>114</w:t>
            </w:r>
            <w:r w:rsidRPr="009B165F">
              <w:rPr>
                <w:sz w:val="20"/>
                <w:szCs w:val="20"/>
              </w:rPr>
              <w:t>,00 €</w:t>
            </w:r>
          </w:p>
        </w:tc>
        <w:tc>
          <w:tcPr>
            <w:tcW w:w="2410" w:type="dxa"/>
          </w:tcPr>
          <w:p w:rsidR="007348FA" w:rsidRPr="009B165F" w:rsidRDefault="007348FA" w:rsidP="00B32AA4">
            <w:pPr>
              <w:rPr>
                <w:sz w:val="20"/>
                <w:szCs w:val="20"/>
              </w:rPr>
            </w:pPr>
            <w:r w:rsidRPr="009B165F">
              <w:rPr>
                <w:sz w:val="20"/>
                <w:szCs w:val="20"/>
              </w:rPr>
              <w:t>Del  LC 122130 Gl. c. 108-Krnice in del JP 622860 Sp. Krnice-Kmetič, občina postane lastnica prometne infrastrukture</w:t>
            </w:r>
          </w:p>
        </w:tc>
        <w:tc>
          <w:tcPr>
            <w:tcW w:w="1275" w:type="dxa"/>
          </w:tcPr>
          <w:p w:rsidR="007348FA" w:rsidRDefault="007348FA" w:rsidP="00B32AA4">
            <w:r w:rsidRPr="00587C76">
              <w:rPr>
                <w:sz w:val="20"/>
                <w:szCs w:val="20"/>
              </w:rPr>
              <w:t>4216003</w:t>
            </w:r>
          </w:p>
        </w:tc>
      </w:tr>
      <w:tr w:rsidR="007348FA" w:rsidRPr="009B165F">
        <w:tc>
          <w:tcPr>
            <w:tcW w:w="883" w:type="dxa"/>
          </w:tcPr>
          <w:p w:rsidR="007348FA" w:rsidRDefault="00AD1F63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4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Marno, del parc.št. 836/5, 1857 k.o. Marno</w:t>
            </w:r>
          </w:p>
        </w:tc>
        <w:tc>
          <w:tcPr>
            <w:tcW w:w="1276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60m2</w:t>
            </w:r>
          </w:p>
        </w:tc>
        <w:tc>
          <w:tcPr>
            <w:tcW w:w="1672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Kmetijsko zemljišče</w:t>
            </w:r>
          </w:p>
        </w:tc>
        <w:tc>
          <w:tcPr>
            <w:tcW w:w="2155" w:type="dxa"/>
          </w:tcPr>
          <w:p w:rsidR="007348FA" w:rsidRDefault="00946584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6,00 €/1m2, skupaj 36</w:t>
            </w:r>
            <w:r w:rsidR="007348FA">
              <w:rPr>
                <w:sz w:val="20"/>
                <w:szCs w:val="20"/>
              </w:rPr>
              <w:t>0,00 €</w:t>
            </w:r>
          </w:p>
        </w:tc>
        <w:tc>
          <w:tcPr>
            <w:tcW w:w="2410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Zemljišče potrebno za ureditev gasilskega poligona</w:t>
            </w:r>
          </w:p>
        </w:tc>
        <w:tc>
          <w:tcPr>
            <w:tcW w:w="1275" w:type="dxa"/>
          </w:tcPr>
          <w:p w:rsidR="007348FA" w:rsidRDefault="007348FA" w:rsidP="00B32AA4">
            <w:r w:rsidRPr="007A43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007007</w:t>
            </w:r>
          </w:p>
        </w:tc>
      </w:tr>
      <w:tr w:rsidR="007348FA" w:rsidRPr="009B165F">
        <w:tc>
          <w:tcPr>
            <w:tcW w:w="883" w:type="dxa"/>
          </w:tcPr>
          <w:p w:rsidR="007348FA" w:rsidRDefault="00AD1F63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44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Marno, del parc.št. 836/6, 1857 k.o. Marno</w:t>
            </w:r>
          </w:p>
        </w:tc>
        <w:tc>
          <w:tcPr>
            <w:tcW w:w="1276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200m2</w:t>
            </w:r>
          </w:p>
        </w:tc>
        <w:tc>
          <w:tcPr>
            <w:tcW w:w="1672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Kmetijsko zemljišče</w:t>
            </w:r>
          </w:p>
        </w:tc>
        <w:tc>
          <w:tcPr>
            <w:tcW w:w="2155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brezplačen prenos</w:t>
            </w:r>
          </w:p>
        </w:tc>
        <w:tc>
          <w:tcPr>
            <w:tcW w:w="2410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Zemljišče potrebno za ureditev gasilskega poligona</w:t>
            </w:r>
          </w:p>
        </w:tc>
        <w:tc>
          <w:tcPr>
            <w:tcW w:w="1275" w:type="dxa"/>
          </w:tcPr>
          <w:p w:rsidR="007348FA" w:rsidRDefault="007348FA" w:rsidP="00B32AA4">
            <w:r w:rsidRPr="007A43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007007</w:t>
            </w:r>
          </w:p>
        </w:tc>
      </w:tr>
      <w:tr w:rsidR="007348FA" w:rsidRPr="009B165F">
        <w:tc>
          <w:tcPr>
            <w:tcW w:w="883" w:type="dxa"/>
          </w:tcPr>
          <w:p w:rsidR="007348FA" w:rsidRDefault="00AD1F63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44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Slatno, parc.št. 681/2, in 678/11, k.o. 1856 Dol pri Hrastniku</w:t>
            </w:r>
          </w:p>
        </w:tc>
        <w:tc>
          <w:tcPr>
            <w:tcW w:w="1276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m2</w:t>
            </w:r>
          </w:p>
        </w:tc>
        <w:tc>
          <w:tcPr>
            <w:tcW w:w="1672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Območje infrastrukturnega objekta</w:t>
            </w:r>
          </w:p>
        </w:tc>
        <w:tc>
          <w:tcPr>
            <w:tcW w:w="2155" w:type="dxa"/>
          </w:tcPr>
          <w:p w:rsidR="007348FA" w:rsidRDefault="00672853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  <w:r w:rsidR="007348FA">
              <w:rPr>
                <w:sz w:val="20"/>
                <w:szCs w:val="20"/>
              </w:rPr>
              <w:t xml:space="preserve"> €/1m</w:t>
            </w:r>
            <w:r>
              <w:rPr>
                <w:sz w:val="20"/>
                <w:szCs w:val="20"/>
              </w:rPr>
              <w:t>2, skupaj 1.537,50</w:t>
            </w:r>
            <w:r w:rsidR="007348FA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2410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Dostopna pot do vodohrana VH Slatno</w:t>
            </w:r>
          </w:p>
        </w:tc>
        <w:tc>
          <w:tcPr>
            <w:tcW w:w="1275" w:type="dxa"/>
          </w:tcPr>
          <w:p w:rsidR="007348FA" w:rsidRDefault="007348FA" w:rsidP="00B32AA4">
            <w:r w:rsidRPr="007A4388">
              <w:rPr>
                <w:sz w:val="20"/>
                <w:szCs w:val="20"/>
              </w:rPr>
              <w:t>4216</w:t>
            </w:r>
            <w:r>
              <w:rPr>
                <w:sz w:val="20"/>
                <w:szCs w:val="20"/>
              </w:rPr>
              <w:t>106</w:t>
            </w:r>
          </w:p>
        </w:tc>
      </w:tr>
      <w:tr w:rsidR="007348FA" w:rsidRPr="009B165F">
        <w:tc>
          <w:tcPr>
            <w:tcW w:w="883" w:type="dxa"/>
          </w:tcPr>
          <w:p w:rsidR="007348FA" w:rsidRDefault="00AD1F63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44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Marno,  parc.št.  657/2,  k.o. 1857 Marno </w:t>
            </w:r>
          </w:p>
        </w:tc>
        <w:tc>
          <w:tcPr>
            <w:tcW w:w="1276" w:type="dxa"/>
          </w:tcPr>
          <w:p w:rsidR="007348FA" w:rsidRPr="00696470" w:rsidRDefault="007348FA" w:rsidP="00B32AA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374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72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Območje infrastrukturnega </w:t>
            </w:r>
            <w:r>
              <w:rPr>
                <w:sz w:val="20"/>
                <w:szCs w:val="20"/>
              </w:rPr>
              <w:lastRenderedPageBreak/>
              <w:t>objekta</w:t>
            </w:r>
          </w:p>
        </w:tc>
        <w:tc>
          <w:tcPr>
            <w:tcW w:w="2155" w:type="dxa"/>
          </w:tcPr>
          <w:p w:rsidR="007348FA" w:rsidRDefault="008B00B5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7,50 €/1m2, skupaj 2.805,00</w:t>
            </w:r>
            <w:r w:rsidR="007348FA">
              <w:rPr>
                <w:sz w:val="20"/>
                <w:szCs w:val="20"/>
              </w:rPr>
              <w:t xml:space="preserve"> €</w:t>
            </w:r>
            <w:r w:rsidR="00672853">
              <w:rPr>
                <w:sz w:val="20"/>
                <w:szCs w:val="20"/>
              </w:rPr>
              <w:t xml:space="preserve">, </w:t>
            </w:r>
            <w:r w:rsidR="00672853">
              <w:rPr>
                <w:sz w:val="20"/>
                <w:szCs w:val="20"/>
              </w:rPr>
              <w:lastRenderedPageBreak/>
              <w:t>dogovorjeno</w:t>
            </w:r>
          </w:p>
        </w:tc>
        <w:tc>
          <w:tcPr>
            <w:tcW w:w="2410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Območje, kjer se nahaja vodohran VH Marno </w:t>
            </w:r>
          </w:p>
        </w:tc>
        <w:tc>
          <w:tcPr>
            <w:tcW w:w="1275" w:type="dxa"/>
          </w:tcPr>
          <w:p w:rsidR="007348FA" w:rsidRDefault="007348FA" w:rsidP="00B32AA4">
            <w:r w:rsidRPr="007A4388">
              <w:rPr>
                <w:sz w:val="20"/>
                <w:szCs w:val="20"/>
              </w:rPr>
              <w:t>4216</w:t>
            </w:r>
            <w:r>
              <w:rPr>
                <w:sz w:val="20"/>
                <w:szCs w:val="20"/>
              </w:rPr>
              <w:t>106</w:t>
            </w:r>
          </w:p>
        </w:tc>
      </w:tr>
      <w:tr w:rsidR="007348FA" w:rsidRPr="009B165F">
        <w:tc>
          <w:tcPr>
            <w:tcW w:w="883" w:type="dxa"/>
          </w:tcPr>
          <w:p w:rsidR="007348FA" w:rsidRDefault="00AD1F63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344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Marno, parc.št. 650/4 in 657/3, k.o. 1857 Marno </w:t>
            </w:r>
          </w:p>
        </w:tc>
        <w:tc>
          <w:tcPr>
            <w:tcW w:w="1276" w:type="dxa"/>
          </w:tcPr>
          <w:p w:rsidR="007348FA" w:rsidRPr="00696470" w:rsidRDefault="007348FA" w:rsidP="00B32AA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304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72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Območje dostopa do infrastrukturnega objekta</w:t>
            </w:r>
          </w:p>
        </w:tc>
        <w:tc>
          <w:tcPr>
            <w:tcW w:w="2155" w:type="dxa"/>
          </w:tcPr>
          <w:p w:rsidR="007348FA" w:rsidRDefault="00672853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7,50 €/1m2, skupaj 2.280</w:t>
            </w:r>
            <w:r w:rsidR="007348FA">
              <w:rPr>
                <w:sz w:val="20"/>
                <w:szCs w:val="20"/>
              </w:rPr>
              <w:t>,00 €</w:t>
            </w:r>
          </w:p>
        </w:tc>
        <w:tc>
          <w:tcPr>
            <w:tcW w:w="2410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Dostop do vodohrana VH Marno</w:t>
            </w:r>
          </w:p>
        </w:tc>
        <w:tc>
          <w:tcPr>
            <w:tcW w:w="1275" w:type="dxa"/>
          </w:tcPr>
          <w:p w:rsidR="007348FA" w:rsidRDefault="007348FA" w:rsidP="00B32AA4">
            <w:r w:rsidRPr="007A4388">
              <w:rPr>
                <w:sz w:val="20"/>
                <w:szCs w:val="20"/>
              </w:rPr>
              <w:t>4216</w:t>
            </w:r>
            <w:r>
              <w:rPr>
                <w:sz w:val="20"/>
                <w:szCs w:val="20"/>
              </w:rPr>
              <w:t>106</w:t>
            </w:r>
          </w:p>
        </w:tc>
      </w:tr>
      <w:tr w:rsidR="007348FA" w:rsidRPr="009B165F">
        <w:tc>
          <w:tcPr>
            <w:tcW w:w="883" w:type="dxa"/>
          </w:tcPr>
          <w:p w:rsidR="007348FA" w:rsidRDefault="00AD1F63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44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Marno, parc.št. 833/2, 831/4, 829/2 , 824/4, k.o. 1857 Marno</w:t>
            </w:r>
          </w:p>
        </w:tc>
        <w:tc>
          <w:tcPr>
            <w:tcW w:w="1276" w:type="dxa"/>
          </w:tcPr>
          <w:p w:rsidR="007348FA" w:rsidRPr="006B3220" w:rsidRDefault="007348FA" w:rsidP="00B32AA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181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72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Območje infrastrukturnega objekta</w:t>
            </w:r>
          </w:p>
        </w:tc>
        <w:tc>
          <w:tcPr>
            <w:tcW w:w="2155" w:type="dxa"/>
          </w:tcPr>
          <w:p w:rsidR="007348FA" w:rsidRDefault="008536C4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6,00 €/1m2, skupaj 1.086</w:t>
            </w:r>
            <w:r w:rsidR="007348FA">
              <w:rPr>
                <w:sz w:val="20"/>
                <w:szCs w:val="20"/>
              </w:rPr>
              <w:t>,00 €</w:t>
            </w:r>
          </w:p>
        </w:tc>
        <w:tc>
          <w:tcPr>
            <w:tcW w:w="2410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LC 122151 Krištandolska cesta - Marno</w:t>
            </w:r>
          </w:p>
        </w:tc>
        <w:tc>
          <w:tcPr>
            <w:tcW w:w="1275" w:type="dxa"/>
          </w:tcPr>
          <w:p w:rsidR="007348FA" w:rsidRDefault="007348FA" w:rsidP="00B32AA4">
            <w:r w:rsidRPr="007A4388">
              <w:rPr>
                <w:sz w:val="20"/>
                <w:szCs w:val="20"/>
              </w:rPr>
              <w:t>4216003</w:t>
            </w:r>
          </w:p>
        </w:tc>
      </w:tr>
      <w:tr w:rsidR="007348FA" w:rsidRPr="009B165F">
        <w:tc>
          <w:tcPr>
            <w:tcW w:w="883" w:type="dxa"/>
          </w:tcPr>
          <w:p w:rsidR="007348FA" w:rsidRDefault="00AD1F63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44" w:type="dxa"/>
          </w:tcPr>
          <w:p w:rsidR="007348FA" w:rsidRDefault="00E03ACF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Marno, parc.št. 828/2 in </w:t>
            </w:r>
            <w:r w:rsidRPr="00BA5EA8">
              <w:rPr>
                <w:sz w:val="20"/>
                <w:szCs w:val="20"/>
              </w:rPr>
              <w:t>639/3</w:t>
            </w:r>
            <w:r w:rsidR="007348FA">
              <w:rPr>
                <w:sz w:val="20"/>
                <w:szCs w:val="20"/>
              </w:rPr>
              <w:t xml:space="preserve">  k.o. 1857 Marno</w:t>
            </w:r>
          </w:p>
        </w:tc>
        <w:tc>
          <w:tcPr>
            <w:tcW w:w="1276" w:type="dxa"/>
          </w:tcPr>
          <w:p w:rsidR="007348FA" w:rsidRPr="00E03ACF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m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="008536C4">
              <w:rPr>
                <w:sz w:val="20"/>
                <w:szCs w:val="20"/>
              </w:rPr>
              <w:t xml:space="preserve"> in</w:t>
            </w:r>
            <w:r w:rsidR="00E03ACF" w:rsidRPr="00BA5EA8">
              <w:rPr>
                <w:sz w:val="20"/>
                <w:szCs w:val="20"/>
              </w:rPr>
              <w:t xml:space="preserve"> 57 m</w:t>
            </w:r>
            <w:r w:rsidR="00E03ACF" w:rsidRPr="00BA5EA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72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Območje infrastrukturnega objekta</w:t>
            </w:r>
          </w:p>
        </w:tc>
        <w:tc>
          <w:tcPr>
            <w:tcW w:w="2155" w:type="dxa"/>
          </w:tcPr>
          <w:p w:rsidR="007348FA" w:rsidRDefault="008536C4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348FA">
              <w:rPr>
                <w:sz w:val="20"/>
                <w:szCs w:val="20"/>
              </w:rPr>
              <w:t xml:space="preserve">,00 €/1m2, skupaj </w:t>
            </w:r>
            <w:r>
              <w:rPr>
                <w:sz w:val="20"/>
                <w:szCs w:val="20"/>
              </w:rPr>
              <w:t>558</w:t>
            </w:r>
            <w:r w:rsidR="00E03ACF" w:rsidRPr="00BA5EA8">
              <w:rPr>
                <w:sz w:val="20"/>
                <w:szCs w:val="20"/>
              </w:rPr>
              <w:t>,00</w:t>
            </w:r>
            <w:r w:rsidR="007348FA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2410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 LC 122151 Krištandolska cesta </w:t>
            </w:r>
            <w:r w:rsidR="00E03AC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Marno</w:t>
            </w:r>
            <w:r w:rsidR="00E03ACF">
              <w:rPr>
                <w:sz w:val="20"/>
                <w:szCs w:val="20"/>
              </w:rPr>
              <w:t xml:space="preserve"> </w:t>
            </w:r>
            <w:r w:rsidR="00E03ACF" w:rsidRPr="00BA5EA8">
              <w:rPr>
                <w:sz w:val="20"/>
                <w:szCs w:val="20"/>
              </w:rPr>
              <w:t>in del JP 622531 Sp. Marno-Strmljan</w:t>
            </w:r>
          </w:p>
        </w:tc>
        <w:tc>
          <w:tcPr>
            <w:tcW w:w="1275" w:type="dxa"/>
          </w:tcPr>
          <w:p w:rsidR="007348FA" w:rsidRDefault="007348FA" w:rsidP="00B32AA4">
            <w:r w:rsidRPr="007A4388">
              <w:rPr>
                <w:sz w:val="20"/>
                <w:szCs w:val="20"/>
              </w:rPr>
              <w:t>4216003</w:t>
            </w:r>
          </w:p>
        </w:tc>
      </w:tr>
      <w:tr w:rsidR="007348FA" w:rsidRPr="009B165F">
        <w:tc>
          <w:tcPr>
            <w:tcW w:w="883" w:type="dxa"/>
          </w:tcPr>
          <w:p w:rsidR="007348FA" w:rsidRDefault="00AD1F63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44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Marno, parc.št. 823/2,  k.o. 1857 Marno</w:t>
            </w:r>
          </w:p>
        </w:tc>
        <w:tc>
          <w:tcPr>
            <w:tcW w:w="1276" w:type="dxa"/>
          </w:tcPr>
          <w:p w:rsidR="007348FA" w:rsidRPr="006B3220" w:rsidRDefault="007348FA" w:rsidP="00B32AA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25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72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Območje infrastrukturnega objekta</w:t>
            </w:r>
          </w:p>
        </w:tc>
        <w:tc>
          <w:tcPr>
            <w:tcW w:w="2155" w:type="dxa"/>
          </w:tcPr>
          <w:p w:rsidR="007348FA" w:rsidRDefault="00F11CA9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6,00 €/1m2, skupaj 150</w:t>
            </w:r>
            <w:r w:rsidR="007348FA">
              <w:rPr>
                <w:sz w:val="20"/>
                <w:szCs w:val="20"/>
              </w:rPr>
              <w:t>,00 €</w:t>
            </w:r>
          </w:p>
        </w:tc>
        <w:tc>
          <w:tcPr>
            <w:tcW w:w="2410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LC 122151 Krištandolska cesta - Marno</w:t>
            </w:r>
          </w:p>
        </w:tc>
        <w:tc>
          <w:tcPr>
            <w:tcW w:w="1275" w:type="dxa"/>
          </w:tcPr>
          <w:p w:rsidR="007348FA" w:rsidRDefault="007348FA" w:rsidP="00B32AA4">
            <w:r w:rsidRPr="007A4388">
              <w:rPr>
                <w:sz w:val="20"/>
                <w:szCs w:val="20"/>
              </w:rPr>
              <w:t>4216003</w:t>
            </w:r>
          </w:p>
        </w:tc>
      </w:tr>
      <w:tr w:rsidR="007348FA" w:rsidRPr="009B165F">
        <w:tc>
          <w:tcPr>
            <w:tcW w:w="883" w:type="dxa"/>
          </w:tcPr>
          <w:p w:rsidR="007348FA" w:rsidRDefault="00AD1F63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44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Marno, parc.št. 815/5,  k.o. 1857 Marno</w:t>
            </w:r>
          </w:p>
        </w:tc>
        <w:tc>
          <w:tcPr>
            <w:tcW w:w="1276" w:type="dxa"/>
          </w:tcPr>
          <w:p w:rsidR="007348FA" w:rsidRPr="006B3220" w:rsidRDefault="007348FA" w:rsidP="00B32AA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105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72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Območje infrastrukturnega objekta</w:t>
            </w:r>
          </w:p>
        </w:tc>
        <w:tc>
          <w:tcPr>
            <w:tcW w:w="2155" w:type="dxa"/>
          </w:tcPr>
          <w:p w:rsidR="007348FA" w:rsidRDefault="00BD34A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6,00 €/1m2, skupaj 63</w:t>
            </w:r>
            <w:r w:rsidR="007348FA">
              <w:rPr>
                <w:sz w:val="20"/>
                <w:szCs w:val="20"/>
              </w:rPr>
              <w:t>0,00 €</w:t>
            </w:r>
          </w:p>
        </w:tc>
        <w:tc>
          <w:tcPr>
            <w:tcW w:w="2410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LC 122151 Krištandolska cesta - Marno</w:t>
            </w:r>
          </w:p>
        </w:tc>
        <w:tc>
          <w:tcPr>
            <w:tcW w:w="1275" w:type="dxa"/>
          </w:tcPr>
          <w:p w:rsidR="007348FA" w:rsidRDefault="007348FA" w:rsidP="00B32AA4">
            <w:r w:rsidRPr="007A4388">
              <w:rPr>
                <w:sz w:val="20"/>
                <w:szCs w:val="20"/>
              </w:rPr>
              <w:t>4216003</w:t>
            </w:r>
          </w:p>
        </w:tc>
      </w:tr>
      <w:tr w:rsidR="007348FA" w:rsidRPr="009B165F">
        <w:tc>
          <w:tcPr>
            <w:tcW w:w="883" w:type="dxa"/>
          </w:tcPr>
          <w:p w:rsidR="007348FA" w:rsidRDefault="00AD1F63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44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Šavna peč, parc.št. 190,  k.o. 2685 Šavna peč</w:t>
            </w:r>
          </w:p>
        </w:tc>
        <w:tc>
          <w:tcPr>
            <w:tcW w:w="1276" w:type="dxa"/>
          </w:tcPr>
          <w:p w:rsidR="007348FA" w:rsidRPr="006B3220" w:rsidRDefault="007348FA" w:rsidP="00B32AA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65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72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Območje infrastrukturnega objekta</w:t>
            </w:r>
          </w:p>
        </w:tc>
        <w:tc>
          <w:tcPr>
            <w:tcW w:w="2155" w:type="dxa"/>
          </w:tcPr>
          <w:p w:rsidR="007348FA" w:rsidRDefault="00BD34A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6,00 €/1m2, skupaj 390</w:t>
            </w:r>
            <w:r w:rsidR="007348FA">
              <w:rPr>
                <w:sz w:val="20"/>
                <w:szCs w:val="20"/>
              </w:rPr>
              <w:t>,00 €</w:t>
            </w:r>
          </w:p>
        </w:tc>
        <w:tc>
          <w:tcPr>
            <w:tcW w:w="2410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JP 622832 Šavna peč – Dornik (M2)</w:t>
            </w:r>
          </w:p>
        </w:tc>
        <w:tc>
          <w:tcPr>
            <w:tcW w:w="1275" w:type="dxa"/>
          </w:tcPr>
          <w:p w:rsidR="007348FA" w:rsidRDefault="007348FA" w:rsidP="00B32AA4">
            <w:r w:rsidRPr="007A4388">
              <w:rPr>
                <w:sz w:val="20"/>
                <w:szCs w:val="20"/>
              </w:rPr>
              <w:t>4216003</w:t>
            </w:r>
          </w:p>
        </w:tc>
      </w:tr>
      <w:tr w:rsidR="007348FA" w:rsidRPr="009B165F">
        <w:tc>
          <w:tcPr>
            <w:tcW w:w="883" w:type="dxa"/>
          </w:tcPr>
          <w:p w:rsidR="007348FA" w:rsidRDefault="00AD1F63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44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Šavna peč, parc.št. 189/5,  k.o. 2685 Šavna peč</w:t>
            </w:r>
          </w:p>
        </w:tc>
        <w:tc>
          <w:tcPr>
            <w:tcW w:w="1276" w:type="dxa"/>
          </w:tcPr>
          <w:p w:rsidR="007348FA" w:rsidRPr="006B3220" w:rsidRDefault="007348FA" w:rsidP="00B32AA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132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72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Območje infrastrukturnega objekta</w:t>
            </w:r>
          </w:p>
        </w:tc>
        <w:tc>
          <w:tcPr>
            <w:tcW w:w="2155" w:type="dxa"/>
          </w:tcPr>
          <w:p w:rsidR="007348FA" w:rsidRDefault="00BD34A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6,00 €/1m2, skupaj 792</w:t>
            </w:r>
            <w:r w:rsidR="007348FA">
              <w:rPr>
                <w:sz w:val="20"/>
                <w:szCs w:val="20"/>
              </w:rPr>
              <w:t>,00 €</w:t>
            </w:r>
          </w:p>
        </w:tc>
        <w:tc>
          <w:tcPr>
            <w:tcW w:w="2410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JP 622831 Šavna peč – Tršek</w:t>
            </w:r>
          </w:p>
        </w:tc>
        <w:tc>
          <w:tcPr>
            <w:tcW w:w="1275" w:type="dxa"/>
          </w:tcPr>
          <w:p w:rsidR="007348FA" w:rsidRDefault="007348FA" w:rsidP="00B32AA4">
            <w:r w:rsidRPr="007A4388">
              <w:rPr>
                <w:sz w:val="20"/>
                <w:szCs w:val="20"/>
              </w:rPr>
              <w:t>4216003</w:t>
            </w:r>
          </w:p>
        </w:tc>
      </w:tr>
      <w:tr w:rsidR="007348FA" w:rsidRPr="009B165F">
        <w:tc>
          <w:tcPr>
            <w:tcW w:w="883" w:type="dxa"/>
          </w:tcPr>
          <w:p w:rsidR="007348FA" w:rsidRDefault="00AD1F63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44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Šavna peč, parc.št. 41/5, 41/4, 41/7 in 41/12,  k.o. 2685 Šavna peč</w:t>
            </w:r>
          </w:p>
        </w:tc>
        <w:tc>
          <w:tcPr>
            <w:tcW w:w="1276" w:type="dxa"/>
          </w:tcPr>
          <w:p w:rsidR="007348FA" w:rsidRPr="006B3220" w:rsidRDefault="007348FA" w:rsidP="00B32AA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383 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72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Območje infrastrukturnega objekta</w:t>
            </w:r>
          </w:p>
        </w:tc>
        <w:tc>
          <w:tcPr>
            <w:tcW w:w="2155" w:type="dxa"/>
          </w:tcPr>
          <w:p w:rsidR="007348FA" w:rsidRDefault="00BD34A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6,00 €/1m2, skupaj 2.298</w:t>
            </w:r>
            <w:r w:rsidR="007348FA">
              <w:rPr>
                <w:sz w:val="20"/>
                <w:szCs w:val="20"/>
              </w:rPr>
              <w:t>,00 €</w:t>
            </w:r>
          </w:p>
        </w:tc>
        <w:tc>
          <w:tcPr>
            <w:tcW w:w="2410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Dostop do doma KS  Šavna peč in dvorišče pred domom</w:t>
            </w:r>
          </w:p>
        </w:tc>
        <w:tc>
          <w:tcPr>
            <w:tcW w:w="1275" w:type="dxa"/>
          </w:tcPr>
          <w:p w:rsidR="007348FA" w:rsidRDefault="007348FA" w:rsidP="00B32AA4">
            <w:r w:rsidRPr="007A4388">
              <w:rPr>
                <w:sz w:val="20"/>
                <w:szCs w:val="20"/>
              </w:rPr>
              <w:t>4216003</w:t>
            </w:r>
          </w:p>
        </w:tc>
      </w:tr>
      <w:tr w:rsidR="007348FA" w:rsidRPr="009B165F">
        <w:tc>
          <w:tcPr>
            <w:tcW w:w="883" w:type="dxa"/>
          </w:tcPr>
          <w:p w:rsidR="007348FA" w:rsidRDefault="00AD1F63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44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Slatno, parc.št. 554/4 in 554/6, k.o.  1857 Marno</w:t>
            </w:r>
          </w:p>
        </w:tc>
        <w:tc>
          <w:tcPr>
            <w:tcW w:w="1276" w:type="dxa"/>
          </w:tcPr>
          <w:p w:rsidR="007348FA" w:rsidRPr="009F1293" w:rsidRDefault="007348FA" w:rsidP="00B32AA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974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72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Območje infrastrukturnega objekta</w:t>
            </w:r>
          </w:p>
        </w:tc>
        <w:tc>
          <w:tcPr>
            <w:tcW w:w="2155" w:type="dxa"/>
          </w:tcPr>
          <w:p w:rsidR="007348FA" w:rsidRDefault="00BD34A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6,00 €/1m2, skupaj 5.844</w:t>
            </w:r>
            <w:r w:rsidR="007348FA">
              <w:rPr>
                <w:sz w:val="20"/>
                <w:szCs w:val="20"/>
              </w:rPr>
              <w:t>,00 €</w:t>
            </w:r>
          </w:p>
        </w:tc>
        <w:tc>
          <w:tcPr>
            <w:tcW w:w="2410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JP 623751 Slatno – Letnar in območje črpališča  komunalne odpadne vode</w:t>
            </w:r>
          </w:p>
        </w:tc>
        <w:tc>
          <w:tcPr>
            <w:tcW w:w="1275" w:type="dxa"/>
          </w:tcPr>
          <w:p w:rsidR="007348FA" w:rsidRDefault="007348FA" w:rsidP="00B32AA4">
            <w:r w:rsidRPr="007A4388">
              <w:rPr>
                <w:sz w:val="20"/>
                <w:szCs w:val="20"/>
              </w:rPr>
              <w:t>4216003</w:t>
            </w:r>
          </w:p>
        </w:tc>
      </w:tr>
      <w:tr w:rsidR="007348FA" w:rsidRPr="009B165F">
        <w:tc>
          <w:tcPr>
            <w:tcW w:w="883" w:type="dxa"/>
          </w:tcPr>
          <w:p w:rsidR="007348FA" w:rsidRDefault="00AD1F63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44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Dol, parc.št. 1184/10, k.o.  1856 Dol pri Hrastniku</w:t>
            </w:r>
          </w:p>
        </w:tc>
        <w:tc>
          <w:tcPr>
            <w:tcW w:w="1276" w:type="dxa"/>
          </w:tcPr>
          <w:p w:rsidR="007348FA" w:rsidRPr="009F1293" w:rsidRDefault="007348FA" w:rsidP="00B32AA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366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72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Območje infrastrukturnega objekta</w:t>
            </w:r>
          </w:p>
        </w:tc>
        <w:tc>
          <w:tcPr>
            <w:tcW w:w="2155" w:type="dxa"/>
          </w:tcPr>
          <w:p w:rsidR="007348FA" w:rsidRDefault="00BD34A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348FA">
              <w:rPr>
                <w:sz w:val="20"/>
                <w:szCs w:val="20"/>
              </w:rPr>
              <w:t>,00 €/1m</w:t>
            </w:r>
            <w:r>
              <w:rPr>
                <w:sz w:val="20"/>
                <w:szCs w:val="20"/>
              </w:rPr>
              <w:t>2, skupaj 2.196</w:t>
            </w:r>
            <w:r w:rsidR="007348FA">
              <w:rPr>
                <w:sz w:val="20"/>
                <w:szCs w:val="20"/>
              </w:rPr>
              <w:t>,00 €</w:t>
            </w:r>
          </w:p>
        </w:tc>
        <w:tc>
          <w:tcPr>
            <w:tcW w:w="2410" w:type="dxa"/>
          </w:tcPr>
          <w:p w:rsidR="007348FA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JP 622201 Pokopališče - Selimovič</w:t>
            </w:r>
          </w:p>
        </w:tc>
        <w:tc>
          <w:tcPr>
            <w:tcW w:w="1275" w:type="dxa"/>
          </w:tcPr>
          <w:p w:rsidR="007348FA" w:rsidRDefault="007348FA" w:rsidP="00B32AA4">
            <w:r w:rsidRPr="007A4388">
              <w:rPr>
                <w:sz w:val="20"/>
                <w:szCs w:val="20"/>
              </w:rPr>
              <w:t>4216003</w:t>
            </w:r>
          </w:p>
        </w:tc>
      </w:tr>
      <w:tr w:rsidR="00BA5EA8" w:rsidRPr="009B165F">
        <w:tc>
          <w:tcPr>
            <w:tcW w:w="883" w:type="dxa"/>
          </w:tcPr>
          <w:p w:rsidR="00BA5EA8" w:rsidRDefault="00AD1F63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44" w:type="dxa"/>
          </w:tcPr>
          <w:p w:rsidR="00BA5EA8" w:rsidRDefault="00BA5EA8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Dol, parc.št. del 774/11, del 779/13, del 779/6, k.o. 1856 Dol pri Hrastniku</w:t>
            </w:r>
          </w:p>
        </w:tc>
        <w:tc>
          <w:tcPr>
            <w:tcW w:w="1276" w:type="dxa"/>
          </w:tcPr>
          <w:p w:rsidR="00BA5EA8" w:rsidRDefault="00BA5EA8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72" w:type="dxa"/>
          </w:tcPr>
          <w:p w:rsidR="00BA5EA8" w:rsidRDefault="00BA5EA8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Stavbno zemljišče</w:t>
            </w:r>
          </w:p>
        </w:tc>
        <w:tc>
          <w:tcPr>
            <w:tcW w:w="2155" w:type="dxa"/>
          </w:tcPr>
          <w:p w:rsidR="00BA5EA8" w:rsidRDefault="00BA5EA8" w:rsidP="00BA5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35,00 €/1m2, skupaj 10.500,00 €</w:t>
            </w:r>
          </w:p>
        </w:tc>
        <w:tc>
          <w:tcPr>
            <w:tcW w:w="2410" w:type="dxa"/>
          </w:tcPr>
          <w:p w:rsidR="00BA5EA8" w:rsidRDefault="00BA5EA8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Balinišče Dol</w:t>
            </w:r>
            <w:r w:rsidR="00EC6349">
              <w:rPr>
                <w:sz w:val="20"/>
                <w:szCs w:val="20"/>
              </w:rPr>
              <w:t xml:space="preserve"> (stanje po odmeri)</w:t>
            </w:r>
          </w:p>
        </w:tc>
        <w:tc>
          <w:tcPr>
            <w:tcW w:w="1275" w:type="dxa"/>
          </w:tcPr>
          <w:p w:rsidR="00BA5EA8" w:rsidRPr="007A4388" w:rsidRDefault="00EC6349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4216003</w:t>
            </w:r>
          </w:p>
        </w:tc>
      </w:tr>
      <w:tr w:rsidR="00BA5EA8" w:rsidRPr="009B165F">
        <w:tc>
          <w:tcPr>
            <w:tcW w:w="883" w:type="dxa"/>
          </w:tcPr>
          <w:p w:rsidR="00BA5EA8" w:rsidRDefault="00AD1F63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44" w:type="dxa"/>
          </w:tcPr>
          <w:p w:rsidR="00BA5EA8" w:rsidRDefault="00BA5EA8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Marno, parc.št. del 630/8, </w:t>
            </w:r>
            <w:r>
              <w:rPr>
                <w:sz w:val="20"/>
                <w:szCs w:val="20"/>
              </w:rPr>
              <w:lastRenderedPageBreak/>
              <w:t>630/9, k.o. 1857 Marno</w:t>
            </w:r>
          </w:p>
        </w:tc>
        <w:tc>
          <w:tcPr>
            <w:tcW w:w="1276" w:type="dxa"/>
          </w:tcPr>
          <w:p w:rsidR="00BA5EA8" w:rsidRPr="00BA5EA8" w:rsidRDefault="00BA5EA8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cca 400 m</w:t>
            </w:r>
            <w:r>
              <w:rPr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lastRenderedPageBreak/>
              <w:t>235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72" w:type="dxa"/>
          </w:tcPr>
          <w:p w:rsidR="00BA5EA8" w:rsidRDefault="00BA5EA8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Stavbno </w:t>
            </w:r>
            <w:r>
              <w:rPr>
                <w:sz w:val="20"/>
                <w:szCs w:val="20"/>
              </w:rPr>
              <w:lastRenderedPageBreak/>
              <w:t>zemljišče</w:t>
            </w:r>
          </w:p>
        </w:tc>
        <w:tc>
          <w:tcPr>
            <w:tcW w:w="2155" w:type="dxa"/>
          </w:tcPr>
          <w:p w:rsidR="00BA5EA8" w:rsidRDefault="00BA5EA8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20,00 €/1m2, skupaj </w:t>
            </w:r>
            <w:r>
              <w:rPr>
                <w:sz w:val="20"/>
                <w:szCs w:val="20"/>
              </w:rPr>
              <w:lastRenderedPageBreak/>
              <w:t>12.700,00 €</w:t>
            </w:r>
          </w:p>
        </w:tc>
        <w:tc>
          <w:tcPr>
            <w:tcW w:w="2410" w:type="dxa"/>
          </w:tcPr>
          <w:p w:rsidR="00BA5EA8" w:rsidRDefault="00BA5EA8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Stavbno zemljišče na </w:t>
            </w:r>
            <w:r>
              <w:rPr>
                <w:sz w:val="20"/>
                <w:szCs w:val="20"/>
              </w:rPr>
              <w:lastRenderedPageBreak/>
              <w:t>območju LN Spodnje Marno</w:t>
            </w:r>
          </w:p>
        </w:tc>
        <w:tc>
          <w:tcPr>
            <w:tcW w:w="1275" w:type="dxa"/>
          </w:tcPr>
          <w:p w:rsidR="00BA5EA8" w:rsidRPr="007A4388" w:rsidRDefault="00BA5EA8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4216015</w:t>
            </w:r>
          </w:p>
        </w:tc>
      </w:tr>
      <w:tr w:rsidR="007B473D" w:rsidRPr="009B165F">
        <w:tc>
          <w:tcPr>
            <w:tcW w:w="883" w:type="dxa"/>
          </w:tcPr>
          <w:p w:rsidR="007B473D" w:rsidRDefault="00AD1F63" w:rsidP="007B4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344" w:type="dxa"/>
          </w:tcPr>
          <w:p w:rsidR="007B473D" w:rsidRDefault="007B473D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Marno, parc.št. del 630/12, k.o. 1857 Marno</w:t>
            </w:r>
          </w:p>
        </w:tc>
        <w:tc>
          <w:tcPr>
            <w:tcW w:w="1276" w:type="dxa"/>
          </w:tcPr>
          <w:p w:rsidR="007B473D" w:rsidRPr="00BA5EA8" w:rsidRDefault="007B473D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cca 360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72" w:type="dxa"/>
          </w:tcPr>
          <w:p w:rsidR="007B473D" w:rsidRDefault="007B473D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Stavbno zemljišče</w:t>
            </w:r>
          </w:p>
        </w:tc>
        <w:tc>
          <w:tcPr>
            <w:tcW w:w="2155" w:type="dxa"/>
          </w:tcPr>
          <w:p w:rsidR="007B473D" w:rsidRDefault="007B473D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20,00 €/1m2, skupaj 7.200,00 €</w:t>
            </w:r>
          </w:p>
        </w:tc>
        <w:tc>
          <w:tcPr>
            <w:tcW w:w="2410" w:type="dxa"/>
          </w:tcPr>
          <w:p w:rsidR="007B473D" w:rsidRDefault="007B473D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Stavbno zemljišče na območju LN Spodnje Marno (M3)</w:t>
            </w:r>
          </w:p>
        </w:tc>
        <w:tc>
          <w:tcPr>
            <w:tcW w:w="1275" w:type="dxa"/>
          </w:tcPr>
          <w:p w:rsidR="007B473D" w:rsidRPr="007A4388" w:rsidRDefault="007B473D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4216015</w:t>
            </w:r>
          </w:p>
        </w:tc>
      </w:tr>
      <w:tr w:rsidR="007B473D" w:rsidRPr="009B165F">
        <w:tc>
          <w:tcPr>
            <w:tcW w:w="883" w:type="dxa"/>
          </w:tcPr>
          <w:p w:rsidR="007B473D" w:rsidRDefault="00AD1F63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44" w:type="dxa"/>
          </w:tcPr>
          <w:p w:rsidR="007B473D" w:rsidRDefault="007B473D" w:rsidP="007B4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Marno, parc.št. 598/11 in  598/12, k.o. 1857 Marno</w:t>
            </w:r>
          </w:p>
        </w:tc>
        <w:tc>
          <w:tcPr>
            <w:tcW w:w="1276" w:type="dxa"/>
          </w:tcPr>
          <w:p w:rsidR="007B473D" w:rsidRPr="00BA5EA8" w:rsidRDefault="007B473D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72" w:type="dxa"/>
          </w:tcPr>
          <w:p w:rsidR="007B473D" w:rsidRDefault="007B473D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Stavbno zemljišče</w:t>
            </w:r>
          </w:p>
        </w:tc>
        <w:tc>
          <w:tcPr>
            <w:tcW w:w="2155" w:type="dxa"/>
          </w:tcPr>
          <w:p w:rsidR="007B473D" w:rsidRDefault="007B473D" w:rsidP="007B4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20,00 €/1m2, skupaj 2.280,00 €</w:t>
            </w:r>
          </w:p>
        </w:tc>
        <w:tc>
          <w:tcPr>
            <w:tcW w:w="2410" w:type="dxa"/>
          </w:tcPr>
          <w:p w:rsidR="007B473D" w:rsidRDefault="007B473D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Stavbno zemljišče na območju LN Spodnje Marno </w:t>
            </w:r>
          </w:p>
        </w:tc>
        <w:tc>
          <w:tcPr>
            <w:tcW w:w="1275" w:type="dxa"/>
          </w:tcPr>
          <w:p w:rsidR="007B473D" w:rsidRPr="007A4388" w:rsidRDefault="007B473D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4216015</w:t>
            </w:r>
          </w:p>
        </w:tc>
      </w:tr>
      <w:tr w:rsidR="007B473D" w:rsidRPr="009B165F">
        <w:tc>
          <w:tcPr>
            <w:tcW w:w="883" w:type="dxa"/>
          </w:tcPr>
          <w:p w:rsidR="007B473D" w:rsidRDefault="00AD1F63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344" w:type="dxa"/>
          </w:tcPr>
          <w:p w:rsidR="007B473D" w:rsidRDefault="007B473D" w:rsidP="007B4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Marno, parc.št. 601, k.o. 1857 Marno</w:t>
            </w:r>
          </w:p>
        </w:tc>
        <w:tc>
          <w:tcPr>
            <w:tcW w:w="1276" w:type="dxa"/>
          </w:tcPr>
          <w:p w:rsidR="007B473D" w:rsidRPr="00BA5EA8" w:rsidRDefault="005707ED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in 135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72" w:type="dxa"/>
          </w:tcPr>
          <w:p w:rsidR="007B473D" w:rsidRDefault="007B473D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Stavbno zemljišče</w:t>
            </w:r>
          </w:p>
        </w:tc>
        <w:tc>
          <w:tcPr>
            <w:tcW w:w="2155" w:type="dxa"/>
          </w:tcPr>
          <w:p w:rsidR="007B473D" w:rsidRDefault="00BD34AA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707ED">
              <w:rPr>
                <w:sz w:val="20"/>
                <w:szCs w:val="20"/>
              </w:rPr>
              <w:t xml:space="preserve">20,00 €/1m2, 7,00 €/1m2 </w:t>
            </w:r>
            <w:r>
              <w:rPr>
                <w:sz w:val="20"/>
                <w:szCs w:val="20"/>
              </w:rPr>
              <w:t xml:space="preserve">skupaj  </w:t>
            </w:r>
            <w:r w:rsidR="005707ED">
              <w:rPr>
                <w:sz w:val="20"/>
                <w:szCs w:val="20"/>
              </w:rPr>
              <w:t>5.145,00</w:t>
            </w:r>
            <w:r w:rsidR="007B473D">
              <w:rPr>
                <w:sz w:val="20"/>
                <w:szCs w:val="20"/>
              </w:rPr>
              <w:t xml:space="preserve"> €</w:t>
            </w:r>
            <w:r>
              <w:rPr>
                <w:sz w:val="20"/>
                <w:szCs w:val="20"/>
              </w:rPr>
              <w:t>, po cenitvi</w:t>
            </w:r>
          </w:p>
        </w:tc>
        <w:tc>
          <w:tcPr>
            <w:tcW w:w="2410" w:type="dxa"/>
          </w:tcPr>
          <w:p w:rsidR="007B473D" w:rsidRDefault="007B473D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Stavbno zemljišče na območju LN Spodnje Marno (M3)</w:t>
            </w:r>
          </w:p>
        </w:tc>
        <w:tc>
          <w:tcPr>
            <w:tcW w:w="1275" w:type="dxa"/>
          </w:tcPr>
          <w:p w:rsidR="007B473D" w:rsidRPr="007A4388" w:rsidRDefault="007B473D" w:rsidP="00C8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4216015</w:t>
            </w:r>
          </w:p>
        </w:tc>
      </w:tr>
      <w:tr w:rsidR="00BA5EA8" w:rsidRPr="009B165F">
        <w:tc>
          <w:tcPr>
            <w:tcW w:w="883" w:type="dxa"/>
          </w:tcPr>
          <w:p w:rsidR="00BA5EA8" w:rsidRDefault="00AD1F63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44" w:type="dxa"/>
          </w:tcPr>
          <w:p w:rsidR="00BA5EA8" w:rsidRDefault="00A16D4E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Gore, parc.št. </w:t>
            </w:r>
            <w:r w:rsidR="00331FCF">
              <w:rPr>
                <w:sz w:val="20"/>
                <w:szCs w:val="20"/>
              </w:rPr>
              <w:t>667/9, 678/6, 667/10, k.o. 1859 Gore</w:t>
            </w:r>
          </w:p>
        </w:tc>
        <w:tc>
          <w:tcPr>
            <w:tcW w:w="1276" w:type="dxa"/>
          </w:tcPr>
          <w:p w:rsidR="00BA5EA8" w:rsidRDefault="00331FCF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72" w:type="dxa"/>
          </w:tcPr>
          <w:p w:rsidR="00BA5EA8" w:rsidRDefault="00331FCF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Stavbno zemljišče</w:t>
            </w:r>
          </w:p>
        </w:tc>
        <w:tc>
          <w:tcPr>
            <w:tcW w:w="2155" w:type="dxa"/>
          </w:tcPr>
          <w:p w:rsidR="00BA5EA8" w:rsidRDefault="00BD34AA" w:rsidP="00BA5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6,00 €/1m2, skupaj 9.798,00</w:t>
            </w:r>
            <w:r w:rsidR="00331FCF">
              <w:rPr>
                <w:sz w:val="20"/>
                <w:szCs w:val="20"/>
              </w:rPr>
              <w:t xml:space="preserve"> €, dogovorjeno</w:t>
            </w:r>
          </w:p>
        </w:tc>
        <w:tc>
          <w:tcPr>
            <w:tcW w:w="2410" w:type="dxa"/>
          </w:tcPr>
          <w:p w:rsidR="00BA5EA8" w:rsidRDefault="00331FCF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Stavbno zemljišče, igrišče ob Planinskem domu v Gorah</w:t>
            </w:r>
          </w:p>
        </w:tc>
        <w:tc>
          <w:tcPr>
            <w:tcW w:w="1275" w:type="dxa"/>
          </w:tcPr>
          <w:p w:rsidR="00BA5EA8" w:rsidRPr="007A4388" w:rsidRDefault="00331FCF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4216003</w:t>
            </w:r>
          </w:p>
        </w:tc>
      </w:tr>
    </w:tbl>
    <w:p w:rsidR="007348FA" w:rsidRDefault="007348FA" w:rsidP="007348FA">
      <w:pPr>
        <w:rPr>
          <w:sz w:val="20"/>
          <w:szCs w:val="20"/>
        </w:rPr>
      </w:pPr>
    </w:p>
    <w:p w:rsidR="00FB1C54" w:rsidRDefault="00FB1C54" w:rsidP="00FB1C54">
      <w:pPr>
        <w:outlineLvl w:val="0"/>
        <w:rPr>
          <w:sz w:val="20"/>
          <w:szCs w:val="20"/>
        </w:rPr>
      </w:pPr>
      <w:r>
        <w:rPr>
          <w:sz w:val="20"/>
          <w:szCs w:val="20"/>
        </w:rPr>
        <w:t>Predvidena metoda razpolaganja: neposredna metoda.</w:t>
      </w:r>
    </w:p>
    <w:p w:rsidR="00FB1C54" w:rsidRDefault="00FB1C54" w:rsidP="00FB1C54">
      <w:pPr>
        <w:outlineLvl w:val="0"/>
        <w:rPr>
          <w:sz w:val="20"/>
          <w:szCs w:val="20"/>
        </w:rPr>
      </w:pPr>
      <w:r>
        <w:rPr>
          <w:sz w:val="20"/>
          <w:szCs w:val="20"/>
        </w:rPr>
        <w:t>Ekonomska utemeljenost: Gre za nabavo zemljišč, ki predstavljajo infrastrukturo, ki mora biti v skladu z zakonodajo v lasti občine (ceste, vodohrani),  poligon, balinišče, igrišče, stavbna zemljišča znotraj LN Sp. Marno.</w:t>
      </w:r>
    </w:p>
    <w:p w:rsidR="00FB1C54" w:rsidRDefault="00FB1C54" w:rsidP="007348FA">
      <w:pPr>
        <w:rPr>
          <w:sz w:val="20"/>
          <w:szCs w:val="20"/>
        </w:rPr>
      </w:pPr>
    </w:p>
    <w:p w:rsidR="007348FA" w:rsidRDefault="007348FA" w:rsidP="007348FA">
      <w:pPr>
        <w:rPr>
          <w:sz w:val="20"/>
          <w:szCs w:val="20"/>
        </w:rPr>
      </w:pPr>
      <w:r>
        <w:rPr>
          <w:sz w:val="20"/>
          <w:szCs w:val="20"/>
        </w:rPr>
        <w:t>NAČRT ODDAJE V NAJEM ZA ZEMLJIŠČA IN STAVBE OZ. DELE STAVB</w:t>
      </w:r>
    </w:p>
    <w:p w:rsidR="007348FA" w:rsidRDefault="007348FA" w:rsidP="007348F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7047"/>
      </w:tblGrid>
      <w:tr w:rsidR="007348FA" w:rsidRPr="009E0BC4" w:rsidTr="00712BB5">
        <w:tc>
          <w:tcPr>
            <w:tcW w:w="828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 xml:space="preserve">Zap.št. </w:t>
            </w:r>
          </w:p>
        </w:tc>
        <w:tc>
          <w:tcPr>
            <w:tcW w:w="4140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nepremičnina</w:t>
            </w:r>
          </w:p>
        </w:tc>
        <w:tc>
          <w:tcPr>
            <w:tcW w:w="7047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Določitev najemnine</w:t>
            </w:r>
          </w:p>
        </w:tc>
      </w:tr>
      <w:tr w:rsidR="007348FA" w:rsidRPr="009E0BC4" w:rsidTr="00712BB5">
        <w:tc>
          <w:tcPr>
            <w:tcW w:w="828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Marno, parc.št. *60/1, travnik 5r, v izmeri 108m2, 1857 k.o. Marno, neposredna pogodba</w:t>
            </w:r>
          </w:p>
        </w:tc>
        <w:tc>
          <w:tcPr>
            <w:tcW w:w="7047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 xml:space="preserve">Cenik Sklada kmetijskih zemljišč in gozdov RS </w:t>
            </w:r>
          </w:p>
        </w:tc>
      </w:tr>
      <w:tr w:rsidR="007348FA" w:rsidRPr="009E0BC4" w:rsidTr="00712BB5">
        <w:tc>
          <w:tcPr>
            <w:tcW w:w="828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Center Hrastnika, del parc.št. 380, dvorišče v izmeri 20m2, 1855, k.o. Hrastnik mesto, neposredna pogodba</w:t>
            </w:r>
          </w:p>
        </w:tc>
        <w:tc>
          <w:tcPr>
            <w:tcW w:w="7047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 xml:space="preserve">Cenik Sklada kmetijskih zemljišč in gozdov RS </w:t>
            </w:r>
          </w:p>
        </w:tc>
      </w:tr>
      <w:tr w:rsidR="007348FA" w:rsidRPr="009E0BC4" w:rsidTr="00712BB5">
        <w:tc>
          <w:tcPr>
            <w:tcW w:w="828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Center Hrastnika, del parc.št. 629/2, pašnik 3r, v naravi travnik v izmeri 412m2, 1855 k.o. Hrastnik mesto, neposredna pogodba</w:t>
            </w:r>
          </w:p>
        </w:tc>
        <w:tc>
          <w:tcPr>
            <w:tcW w:w="7047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 xml:space="preserve">Cenik Sklada kmetijskih zemljišč in gozdov RS </w:t>
            </w:r>
          </w:p>
        </w:tc>
      </w:tr>
      <w:tr w:rsidR="007348FA" w:rsidRPr="009E0BC4" w:rsidTr="00712BB5">
        <w:tc>
          <w:tcPr>
            <w:tcW w:w="828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Marno, parc.št. 614/11, travnik 5r, v izmeri 517m2, 1857 k.o. Marno, neposredna pogodba</w:t>
            </w:r>
          </w:p>
        </w:tc>
        <w:tc>
          <w:tcPr>
            <w:tcW w:w="7047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 xml:space="preserve">Cenik Sklada kmetijskih zemljišč in gozdov RS </w:t>
            </w:r>
          </w:p>
        </w:tc>
      </w:tr>
      <w:tr w:rsidR="007348FA" w:rsidRPr="009E0BC4" w:rsidTr="00712BB5">
        <w:tc>
          <w:tcPr>
            <w:tcW w:w="828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Center Dola, del parc.št. 893, pašnik 4r, v naravi travnik v izmeri 150m2, 1856 k.o. dol pri Hrastniku, neposredna pogodba</w:t>
            </w:r>
          </w:p>
        </w:tc>
        <w:tc>
          <w:tcPr>
            <w:tcW w:w="7047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 xml:space="preserve">Cenik Sklada kmetijskih zemljišč in gozdov RS </w:t>
            </w:r>
          </w:p>
        </w:tc>
      </w:tr>
      <w:tr w:rsidR="007348FA" w:rsidRPr="009E0BC4" w:rsidTr="00712BB5">
        <w:tc>
          <w:tcPr>
            <w:tcW w:w="828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Slatno, parc.št. 554/1, travnik in</w:t>
            </w:r>
            <w:r w:rsidR="00EE54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sadovnjak 3r, v izmeri 1782m2, 1857 Marno, neposredna pogodba</w:t>
            </w:r>
          </w:p>
        </w:tc>
        <w:tc>
          <w:tcPr>
            <w:tcW w:w="7047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Cenik Sklada kmetijskih zemljišč in gozdov RS</w:t>
            </w:r>
          </w:p>
        </w:tc>
      </w:tr>
      <w:tr w:rsidR="007348FA" w:rsidRPr="009E0BC4" w:rsidTr="00712BB5">
        <w:tc>
          <w:tcPr>
            <w:tcW w:w="828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9E0B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Poslovni prostor, Pot Vitka Pavliča 5, parc.št. 525, št. stavbe 218, v izmeri 20m2, za potrebe poslanske pisarne, neposredna pogodba</w:t>
            </w:r>
          </w:p>
        </w:tc>
        <w:tc>
          <w:tcPr>
            <w:tcW w:w="7047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Po dogovoru</w:t>
            </w:r>
            <w:r>
              <w:rPr>
                <w:sz w:val="20"/>
                <w:szCs w:val="20"/>
              </w:rPr>
              <w:t xml:space="preserve">, </w:t>
            </w:r>
            <w:r w:rsidRPr="009E0BC4">
              <w:rPr>
                <w:sz w:val="20"/>
                <w:szCs w:val="20"/>
              </w:rPr>
              <w:t>180,00 €/mes</w:t>
            </w:r>
          </w:p>
        </w:tc>
      </w:tr>
      <w:tr w:rsidR="007348FA" w:rsidRPr="009E0BC4" w:rsidTr="00712BB5">
        <w:tc>
          <w:tcPr>
            <w:tcW w:w="828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Poslovni prostor, Novi dom 4,parc.št. 1022, št. stavbe 941, v izmeri 47,22m2, na namene društvene dejavnosti,, neposredna pogodba</w:t>
            </w:r>
          </w:p>
        </w:tc>
        <w:tc>
          <w:tcPr>
            <w:tcW w:w="7047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Pravilnik o oddajanju poslovnih prostorov in zemljišč v najem v občini Hrastnik (101,34 €/mes)</w:t>
            </w:r>
          </w:p>
        </w:tc>
      </w:tr>
      <w:tr w:rsidR="007348FA" w:rsidRPr="009E0BC4" w:rsidTr="00712BB5">
        <w:tc>
          <w:tcPr>
            <w:tcW w:w="828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9</w:t>
            </w:r>
          </w:p>
        </w:tc>
        <w:tc>
          <w:tcPr>
            <w:tcW w:w="4140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Poslovni prostor, Novi dom 4,parc.št. 1022, št. stavbe 941, v izmeri 45,73m2, podstrešje, na namene društvene dejavnosti,, neposredna pogodba</w:t>
            </w:r>
          </w:p>
        </w:tc>
        <w:tc>
          <w:tcPr>
            <w:tcW w:w="7047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Pravilnik o oddajanju poslovnih prostorov in zemljišč v najem v občini Hrastnik (81,74 €/mes)</w:t>
            </w:r>
          </w:p>
        </w:tc>
      </w:tr>
      <w:tr w:rsidR="007348FA" w:rsidRPr="009E0BC4" w:rsidTr="00712BB5">
        <w:tc>
          <w:tcPr>
            <w:tcW w:w="828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40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Hrastnik – Veličkova del parc.št. 590/1</w:t>
            </w:r>
            <w:r w:rsidR="009B47F9">
              <w:rPr>
                <w:sz w:val="20"/>
                <w:szCs w:val="20"/>
              </w:rPr>
              <w:t>1 in 589/7</w:t>
            </w:r>
            <w:r>
              <w:rPr>
                <w:sz w:val="20"/>
                <w:szCs w:val="20"/>
              </w:rPr>
              <w:t>,</w:t>
            </w:r>
            <w:r w:rsidR="00A60E73">
              <w:rPr>
                <w:sz w:val="20"/>
                <w:szCs w:val="20"/>
              </w:rPr>
              <w:t xml:space="preserve"> njiva in pašnik, v naravi dvorišče</w:t>
            </w:r>
            <w:r w:rsidR="009B47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1855 k.o. Hrastnik mesto</w:t>
            </w:r>
          </w:p>
        </w:tc>
        <w:tc>
          <w:tcPr>
            <w:tcW w:w="7047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Cenik Sklada kmetijskih zemljišč in gozdov RS</w:t>
            </w:r>
          </w:p>
        </w:tc>
      </w:tr>
    </w:tbl>
    <w:p w:rsidR="007348FA" w:rsidRDefault="007348FA" w:rsidP="007348FA">
      <w:pPr>
        <w:rPr>
          <w:sz w:val="20"/>
          <w:szCs w:val="20"/>
        </w:rPr>
      </w:pPr>
    </w:p>
    <w:p w:rsidR="00FB1C54" w:rsidRDefault="00FB1C54" w:rsidP="007348FA">
      <w:pPr>
        <w:rPr>
          <w:sz w:val="20"/>
          <w:szCs w:val="20"/>
        </w:rPr>
      </w:pPr>
      <w:r>
        <w:rPr>
          <w:sz w:val="20"/>
          <w:szCs w:val="20"/>
        </w:rPr>
        <w:t>Višina najemnine se za vsak poslovni prostor ali zemljišče določi v skladu s določili Pravilnika o oddajanju poslovnih</w:t>
      </w:r>
    </w:p>
    <w:p w:rsidR="00FB1C54" w:rsidRDefault="00FB1C54" w:rsidP="007348FA">
      <w:pPr>
        <w:rPr>
          <w:sz w:val="20"/>
          <w:szCs w:val="20"/>
        </w:rPr>
      </w:pPr>
      <w:r>
        <w:rPr>
          <w:sz w:val="20"/>
          <w:szCs w:val="20"/>
        </w:rPr>
        <w:t xml:space="preserve"> prostorov in zemljišč v najem v občini Hrastnik. Višina prihodkov iz tega naslova je razvidna iz predloga proračuna</w:t>
      </w:r>
    </w:p>
    <w:p w:rsidR="00691D02" w:rsidRDefault="00FB1C54" w:rsidP="007348FA">
      <w:pPr>
        <w:rPr>
          <w:sz w:val="20"/>
          <w:szCs w:val="20"/>
        </w:rPr>
      </w:pPr>
      <w:r>
        <w:rPr>
          <w:sz w:val="20"/>
          <w:szCs w:val="20"/>
        </w:rPr>
        <w:t xml:space="preserve"> ( prihodki od najemnin skupaj 4.725,84 € in prihodki od zakupnin v višini 2.649,22 €</w:t>
      </w:r>
      <w:r w:rsidR="00691D02">
        <w:rPr>
          <w:sz w:val="20"/>
          <w:szCs w:val="20"/>
        </w:rPr>
        <w:t xml:space="preserve"> in prihodki iz naslova poslovnih </w:t>
      </w:r>
    </w:p>
    <w:p w:rsidR="00FB1C54" w:rsidRDefault="00691D02" w:rsidP="007348FA">
      <w:pPr>
        <w:rPr>
          <w:sz w:val="20"/>
          <w:szCs w:val="20"/>
        </w:rPr>
      </w:pPr>
      <w:r>
        <w:rPr>
          <w:sz w:val="20"/>
          <w:szCs w:val="20"/>
        </w:rPr>
        <w:t>prostorov v višini 36.939,00 €).</w:t>
      </w:r>
      <w:r w:rsidR="00FB1C54">
        <w:rPr>
          <w:sz w:val="20"/>
          <w:szCs w:val="20"/>
        </w:rPr>
        <w:t>)</w:t>
      </w:r>
    </w:p>
    <w:p w:rsidR="00FB1C54" w:rsidRDefault="00FB1C54" w:rsidP="007348FA">
      <w:pPr>
        <w:rPr>
          <w:sz w:val="20"/>
          <w:szCs w:val="20"/>
        </w:rPr>
      </w:pPr>
      <w:r>
        <w:rPr>
          <w:sz w:val="20"/>
          <w:szCs w:val="20"/>
        </w:rPr>
        <w:t>Metoda razpolaganja: neposredna metoda.</w:t>
      </w:r>
    </w:p>
    <w:p w:rsidR="00FB1C54" w:rsidRDefault="00FB1C54" w:rsidP="007348FA">
      <w:pPr>
        <w:rPr>
          <w:sz w:val="20"/>
          <w:szCs w:val="20"/>
        </w:rPr>
      </w:pPr>
      <w:r>
        <w:rPr>
          <w:sz w:val="20"/>
          <w:szCs w:val="20"/>
        </w:rPr>
        <w:t>Trajanje najemnega razmerja bo v skladu z določili veljavne Uredbe o stvarnem premočenju države in samoupravnih</w:t>
      </w:r>
    </w:p>
    <w:p w:rsidR="00FB1C54" w:rsidRDefault="00FB1C54" w:rsidP="007348FA">
      <w:pPr>
        <w:rPr>
          <w:sz w:val="20"/>
          <w:szCs w:val="20"/>
        </w:rPr>
      </w:pPr>
      <w:r>
        <w:rPr>
          <w:sz w:val="20"/>
          <w:szCs w:val="20"/>
        </w:rPr>
        <w:t xml:space="preserve"> lokalnih skupnosti (za določen čas do 5 let).</w:t>
      </w:r>
    </w:p>
    <w:p w:rsidR="00FB1C54" w:rsidRDefault="00FB1C54" w:rsidP="007348FA">
      <w:pPr>
        <w:rPr>
          <w:sz w:val="20"/>
          <w:szCs w:val="20"/>
        </w:rPr>
      </w:pPr>
      <w:r>
        <w:rPr>
          <w:sz w:val="20"/>
          <w:szCs w:val="20"/>
        </w:rPr>
        <w:t>Z oddajo v najem ali zakup se ustvarja prihodek občine. Prav tako se zapolnijo prazne kapacitete poslovnih prostorov in oodajo v zakup zemljišča, za katere interes izkažejo posamezne osebe.</w:t>
      </w:r>
    </w:p>
    <w:p w:rsidR="00935713" w:rsidRDefault="00935713" w:rsidP="007348FA">
      <w:pPr>
        <w:rPr>
          <w:sz w:val="20"/>
          <w:szCs w:val="20"/>
        </w:rPr>
      </w:pPr>
    </w:p>
    <w:p w:rsidR="00935713" w:rsidRDefault="00935713" w:rsidP="00935713">
      <w:pPr>
        <w:rPr>
          <w:sz w:val="20"/>
          <w:szCs w:val="20"/>
        </w:rPr>
      </w:pPr>
      <w:r>
        <w:rPr>
          <w:sz w:val="20"/>
          <w:szCs w:val="20"/>
        </w:rPr>
        <w:t>NAČRT ODDAJE GOSPODARSKE JAVNE INFRASTRUKTURE V NAJEM</w:t>
      </w:r>
    </w:p>
    <w:p w:rsidR="00935713" w:rsidRDefault="00935713" w:rsidP="007348F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7047"/>
      </w:tblGrid>
      <w:tr w:rsidR="00935713" w:rsidRPr="009E0BC4" w:rsidTr="00712BB5">
        <w:tc>
          <w:tcPr>
            <w:tcW w:w="828" w:type="dxa"/>
          </w:tcPr>
          <w:p w:rsidR="00935713" w:rsidRPr="009E0BC4" w:rsidRDefault="00935713" w:rsidP="0014633A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 xml:space="preserve">Zap.št. </w:t>
            </w:r>
          </w:p>
        </w:tc>
        <w:tc>
          <w:tcPr>
            <w:tcW w:w="4140" w:type="dxa"/>
          </w:tcPr>
          <w:p w:rsidR="00935713" w:rsidRPr="009E0BC4" w:rsidRDefault="00935713" w:rsidP="001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Gospodarska javna infrastruktura</w:t>
            </w:r>
          </w:p>
        </w:tc>
        <w:tc>
          <w:tcPr>
            <w:tcW w:w="7047" w:type="dxa"/>
          </w:tcPr>
          <w:p w:rsidR="00935713" w:rsidRPr="009E0BC4" w:rsidRDefault="00935713" w:rsidP="0014633A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Določitev najemnine</w:t>
            </w:r>
          </w:p>
        </w:tc>
      </w:tr>
      <w:tr w:rsidR="00935713" w:rsidRPr="009E0BC4" w:rsidTr="00712BB5">
        <w:tc>
          <w:tcPr>
            <w:tcW w:w="828" w:type="dxa"/>
          </w:tcPr>
          <w:p w:rsidR="00935713" w:rsidRPr="009E0BC4" w:rsidRDefault="00935713" w:rsidP="0014633A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935713" w:rsidRPr="009E0BC4" w:rsidRDefault="00935713" w:rsidP="00C54A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Vodovod – vodovodni sistemi; neposredna pogodba na podlagi 29. člena Zakona o stvarnem premoženju države in samoupravnih lokalnih skupnosti (Uradni list RS, št. 86/2010, 75/2012)</w:t>
            </w:r>
          </w:p>
        </w:tc>
        <w:tc>
          <w:tcPr>
            <w:tcW w:w="7047" w:type="dxa"/>
          </w:tcPr>
          <w:p w:rsidR="00935713" w:rsidRPr="009E0BC4" w:rsidRDefault="00935713" w:rsidP="001463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Pravilnik o metodologiji za oblikovanje cen storitev obveznih občinskih gospodarskih javnih služb</w:t>
            </w:r>
            <w:r w:rsidRPr="009E0B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varstva okolja (Uradni list RS, št. 63/2009)  - najemnina v višini amortizacije komunalne infrastrukture (predračun amortizacije za leto 2013 142.814,04 €)</w:t>
            </w:r>
          </w:p>
        </w:tc>
      </w:tr>
      <w:tr w:rsidR="00935713" w:rsidRPr="009E0BC4" w:rsidTr="00712BB5">
        <w:tc>
          <w:tcPr>
            <w:tcW w:w="828" w:type="dxa"/>
          </w:tcPr>
          <w:p w:rsidR="00935713" w:rsidRPr="009E0BC4" w:rsidRDefault="00935713" w:rsidP="0014633A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935713" w:rsidRPr="009E0BC4" w:rsidRDefault="00935713" w:rsidP="00C54A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Kanalizacija – primarni vod; neposredna pogodba na podlagi 29. člena Zakona o stvarnem premoženju države in samoupravnih lokalnih skupnosti (Uradni list RS, št. 86/2010, 75/2012)</w:t>
            </w:r>
          </w:p>
        </w:tc>
        <w:tc>
          <w:tcPr>
            <w:tcW w:w="7047" w:type="dxa"/>
          </w:tcPr>
          <w:p w:rsidR="00935713" w:rsidRPr="009E0BC4" w:rsidRDefault="00935713" w:rsidP="001463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Pravilnik o metodologiji za oblikovanje cen storitev obveznih občinskih gospodarskih javnih služb</w:t>
            </w:r>
            <w:r w:rsidRPr="009E0B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varstva okolja (Uradni list RS, št. 63/2009)  - najemnina v višini amortizacije komunalne infrastrukture (predračun amortizacije za leto 2013 130.796,16 €)</w:t>
            </w:r>
          </w:p>
        </w:tc>
      </w:tr>
      <w:tr w:rsidR="00935713" w:rsidRPr="009E0BC4" w:rsidTr="00712BB5">
        <w:tc>
          <w:tcPr>
            <w:tcW w:w="828" w:type="dxa"/>
          </w:tcPr>
          <w:p w:rsidR="00935713" w:rsidRPr="009E0BC4" w:rsidRDefault="00935713" w:rsidP="0014633A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140" w:type="dxa"/>
          </w:tcPr>
          <w:p w:rsidR="00935713" w:rsidRPr="009E0BC4" w:rsidRDefault="00935713" w:rsidP="00C54A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Kanalizacija – sekundarni vod; neposredna pogodba na podlagi 29. člena Zakona o stvarnem premoženju države in samoupravnih lokalnih skupnosti (Uradni list RS, št. 86/2010, 75/2012)</w:t>
            </w:r>
          </w:p>
        </w:tc>
        <w:tc>
          <w:tcPr>
            <w:tcW w:w="7047" w:type="dxa"/>
          </w:tcPr>
          <w:p w:rsidR="00935713" w:rsidRPr="009E0BC4" w:rsidRDefault="00935713" w:rsidP="001463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Pravilnik o metodologiji za oblikovanje cen storitev obveznih občinskih gospodarskih javnih služb</w:t>
            </w:r>
            <w:r w:rsidRPr="009E0B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varstva okolja (Uradni list RS, št. 63/2009)  - najemnina v višini amortizacije komunalne infrastrukture (predračun amortizacije za leto 2013 17.532,60 €)</w:t>
            </w:r>
          </w:p>
        </w:tc>
      </w:tr>
      <w:tr w:rsidR="00935713" w:rsidRPr="009E0BC4" w:rsidTr="00712BB5">
        <w:tc>
          <w:tcPr>
            <w:tcW w:w="828" w:type="dxa"/>
          </w:tcPr>
          <w:p w:rsidR="00935713" w:rsidRPr="009E0BC4" w:rsidRDefault="00935713" w:rsidP="0014633A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935713" w:rsidRPr="009E0BC4" w:rsidRDefault="00935713" w:rsidP="00C54A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Infrastruktura pokopališča - neposredna pogodba na podlagi 29. člena Zakona o stvarnem premoženju države in samoupravnih lokalnih skupnosti (Uradni list RS, št. 86/2010, 75/2012)</w:t>
            </w:r>
          </w:p>
        </w:tc>
        <w:tc>
          <w:tcPr>
            <w:tcW w:w="7047" w:type="dxa"/>
          </w:tcPr>
          <w:p w:rsidR="00935713" w:rsidRPr="009E0BC4" w:rsidRDefault="00935713" w:rsidP="001463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Pravilnik o metodologiji za oblikovanje cen storitev obveznih občinskih gospodarskih javnih služb</w:t>
            </w:r>
            <w:r w:rsidRPr="009E0B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varstva okolja (Uradni list RS, št. 63/2009)  - najemnina v višini amortizacije komunalne infrastrukture (predračun amortizacije za leto 2013 11.070,72 €)</w:t>
            </w:r>
          </w:p>
        </w:tc>
      </w:tr>
      <w:tr w:rsidR="00935713" w:rsidRPr="009E0BC4" w:rsidTr="00712BB5">
        <w:tc>
          <w:tcPr>
            <w:tcW w:w="828" w:type="dxa"/>
          </w:tcPr>
          <w:p w:rsidR="00935713" w:rsidRPr="009E0BC4" w:rsidRDefault="00935713" w:rsidP="0014633A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935713" w:rsidRPr="009E0BC4" w:rsidRDefault="00935713" w:rsidP="001463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Infrastruktura Centralna čistilna naprava Hrastnik - pokopališča - neposredna pogodba na podlagi  29. člena Zakona o stvarnem premoženju države in samoupravnih lokalnih skupnosti (Uradni list RS, št. 86/2010, 75/2012)</w:t>
            </w:r>
          </w:p>
        </w:tc>
        <w:tc>
          <w:tcPr>
            <w:tcW w:w="7047" w:type="dxa"/>
          </w:tcPr>
          <w:p w:rsidR="00935713" w:rsidRPr="009E0BC4" w:rsidRDefault="00935713" w:rsidP="001463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Pravilnik o metodologiji za oblikovanje cen storitev obveznih občinskih gospodarskih javnih služb</w:t>
            </w:r>
            <w:r w:rsidRPr="009E0B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varstva okolja (Uradni list RS, št. 63/2009)  - najemnina v višini amortizacije komunalne infrastrukture (predračun amortizacije za leto 2013 184.966,80€)</w:t>
            </w:r>
          </w:p>
        </w:tc>
      </w:tr>
    </w:tbl>
    <w:p w:rsidR="00935713" w:rsidRDefault="00F55B4E" w:rsidP="007348FA">
      <w:pPr>
        <w:rPr>
          <w:sz w:val="20"/>
          <w:szCs w:val="20"/>
        </w:rPr>
      </w:pPr>
      <w:r>
        <w:rPr>
          <w:sz w:val="20"/>
          <w:szCs w:val="20"/>
        </w:rPr>
        <w:t>Predviden čas trajanja najemnega razmerja je 5 let.</w:t>
      </w:r>
    </w:p>
    <w:p w:rsidR="00F55B4E" w:rsidRDefault="00F55B4E" w:rsidP="007348FA">
      <w:pPr>
        <w:rPr>
          <w:sz w:val="20"/>
          <w:szCs w:val="20"/>
        </w:rPr>
      </w:pPr>
      <w:r>
        <w:rPr>
          <w:sz w:val="20"/>
          <w:szCs w:val="20"/>
        </w:rPr>
        <w:t>Ekonomska utemeljenost: gre za izvajanje javne gospodarske službe s področja komunalnih dejavnosti.</w:t>
      </w:r>
    </w:p>
    <w:p w:rsidR="00F55B4E" w:rsidRDefault="00F55B4E" w:rsidP="007348FA">
      <w:pPr>
        <w:rPr>
          <w:sz w:val="20"/>
          <w:szCs w:val="20"/>
        </w:rPr>
      </w:pPr>
      <w:r>
        <w:rPr>
          <w:sz w:val="20"/>
          <w:szCs w:val="20"/>
        </w:rPr>
        <w:t xml:space="preserve"> Cena najema je določena na podlagi Pravilnika o metodologiji za oblikovanje cen storitev obveznih občinskih</w:t>
      </w:r>
    </w:p>
    <w:p w:rsidR="00F55B4E" w:rsidRDefault="00F55B4E" w:rsidP="007348FA">
      <w:pPr>
        <w:rPr>
          <w:sz w:val="20"/>
          <w:szCs w:val="20"/>
        </w:rPr>
      </w:pPr>
      <w:r>
        <w:rPr>
          <w:sz w:val="20"/>
          <w:szCs w:val="20"/>
        </w:rPr>
        <w:t xml:space="preserve"> gospodarskih javnih služb varstva okolja v višini amortizacije komunalne infrastrukture.</w:t>
      </w:r>
    </w:p>
    <w:p w:rsidR="00F55B4E" w:rsidRDefault="00F55B4E" w:rsidP="007348FA">
      <w:pPr>
        <w:rPr>
          <w:sz w:val="20"/>
          <w:szCs w:val="20"/>
        </w:rPr>
      </w:pPr>
    </w:p>
    <w:p w:rsidR="007348FA" w:rsidRDefault="007348FA" w:rsidP="007348FA">
      <w:pPr>
        <w:rPr>
          <w:sz w:val="20"/>
          <w:szCs w:val="20"/>
        </w:rPr>
      </w:pPr>
      <w:r>
        <w:rPr>
          <w:sz w:val="20"/>
          <w:szCs w:val="20"/>
        </w:rPr>
        <w:t>NAČRT RAZPOLAGANJA – SLUŽNOSTI</w:t>
      </w:r>
    </w:p>
    <w:p w:rsidR="007348FA" w:rsidRDefault="007348FA" w:rsidP="007348F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78"/>
        <w:gridCol w:w="4149"/>
        <w:gridCol w:w="3260"/>
      </w:tblGrid>
      <w:tr w:rsidR="007348FA" w:rsidRPr="009E0BC4" w:rsidTr="0065756D">
        <w:tc>
          <w:tcPr>
            <w:tcW w:w="828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 xml:space="preserve">Zap.št. </w:t>
            </w:r>
          </w:p>
        </w:tc>
        <w:tc>
          <w:tcPr>
            <w:tcW w:w="3778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nepremičnina</w:t>
            </w:r>
          </w:p>
        </w:tc>
        <w:tc>
          <w:tcPr>
            <w:tcW w:w="4149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namen</w:t>
            </w:r>
          </w:p>
        </w:tc>
        <w:tc>
          <w:tcPr>
            <w:tcW w:w="3260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  <w:r w:rsidRPr="009E0BC4">
              <w:rPr>
                <w:sz w:val="20"/>
                <w:szCs w:val="20"/>
              </w:rPr>
              <w:t>odškodnina</w:t>
            </w:r>
          </w:p>
        </w:tc>
      </w:tr>
      <w:tr w:rsidR="007348FA" w:rsidRPr="009E0BC4" w:rsidTr="0065756D">
        <w:tc>
          <w:tcPr>
            <w:tcW w:w="828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</w:p>
        </w:tc>
        <w:tc>
          <w:tcPr>
            <w:tcW w:w="4149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348FA" w:rsidRPr="009E0BC4" w:rsidRDefault="007348FA" w:rsidP="00B32AA4">
            <w:pPr>
              <w:rPr>
                <w:sz w:val="20"/>
                <w:szCs w:val="20"/>
              </w:rPr>
            </w:pPr>
          </w:p>
        </w:tc>
      </w:tr>
    </w:tbl>
    <w:p w:rsidR="007348FA" w:rsidRDefault="007348FA" w:rsidP="007348FA">
      <w:pPr>
        <w:rPr>
          <w:sz w:val="20"/>
          <w:szCs w:val="20"/>
        </w:rPr>
      </w:pPr>
    </w:p>
    <w:p w:rsidR="007348FA" w:rsidRDefault="007348FA" w:rsidP="007348FA">
      <w:pPr>
        <w:rPr>
          <w:sz w:val="20"/>
          <w:szCs w:val="20"/>
        </w:rPr>
      </w:pPr>
    </w:p>
    <w:p w:rsidR="007348FA" w:rsidRDefault="007348FA" w:rsidP="007348FA">
      <w:pPr>
        <w:rPr>
          <w:sz w:val="20"/>
          <w:szCs w:val="20"/>
        </w:rPr>
      </w:pPr>
    </w:p>
    <w:p w:rsidR="007348FA" w:rsidRPr="009B165F" w:rsidRDefault="007348FA" w:rsidP="007348FA">
      <w:pPr>
        <w:rPr>
          <w:sz w:val="20"/>
          <w:szCs w:val="20"/>
        </w:rPr>
      </w:pPr>
    </w:p>
    <w:p w:rsidR="007348FA" w:rsidRPr="006A1D9B" w:rsidRDefault="007348FA" w:rsidP="007348FA">
      <w:pPr>
        <w:rPr>
          <w:sz w:val="22"/>
          <w:szCs w:val="22"/>
        </w:rPr>
      </w:pPr>
      <w:r w:rsidRPr="006A1D9B">
        <w:rPr>
          <w:sz w:val="22"/>
          <w:szCs w:val="22"/>
        </w:rPr>
        <w:t>Pripravil: Oddelek za splošne zadeve</w:t>
      </w:r>
      <w:r w:rsidRPr="006A1D9B">
        <w:rPr>
          <w:sz w:val="22"/>
          <w:szCs w:val="22"/>
        </w:rPr>
        <w:tab/>
      </w:r>
      <w:r w:rsidRPr="006A1D9B">
        <w:rPr>
          <w:sz w:val="22"/>
          <w:szCs w:val="22"/>
        </w:rPr>
        <w:tab/>
      </w:r>
      <w:r w:rsidRPr="006A1D9B">
        <w:rPr>
          <w:sz w:val="22"/>
          <w:szCs w:val="22"/>
        </w:rPr>
        <w:tab/>
        <w:t xml:space="preserve">   </w:t>
      </w:r>
      <w:r w:rsidR="00712BB5">
        <w:rPr>
          <w:sz w:val="22"/>
          <w:szCs w:val="22"/>
        </w:rPr>
        <w:t xml:space="preserve">        </w:t>
      </w:r>
      <w:r w:rsidRPr="006A1D9B">
        <w:rPr>
          <w:sz w:val="22"/>
          <w:szCs w:val="22"/>
        </w:rPr>
        <w:tab/>
      </w:r>
      <w:r w:rsidRPr="006A1D9B">
        <w:rPr>
          <w:sz w:val="22"/>
          <w:szCs w:val="22"/>
        </w:rPr>
        <w:tab/>
      </w:r>
      <w:r w:rsidRPr="006A1D9B">
        <w:rPr>
          <w:sz w:val="22"/>
          <w:szCs w:val="22"/>
        </w:rPr>
        <w:tab/>
        <w:t xml:space="preserve">     </w:t>
      </w:r>
      <w:r w:rsidR="00712BB5">
        <w:rPr>
          <w:sz w:val="22"/>
          <w:szCs w:val="22"/>
        </w:rPr>
        <w:t xml:space="preserve">             </w:t>
      </w:r>
      <w:r w:rsidRPr="006A1D9B">
        <w:rPr>
          <w:sz w:val="22"/>
          <w:szCs w:val="22"/>
        </w:rPr>
        <w:t>Župan</w:t>
      </w:r>
    </w:p>
    <w:p w:rsidR="007348FA" w:rsidRPr="006A1D9B" w:rsidRDefault="007348FA" w:rsidP="007348FA">
      <w:pPr>
        <w:rPr>
          <w:sz w:val="22"/>
          <w:szCs w:val="22"/>
        </w:rPr>
      </w:pPr>
      <w:r w:rsidRPr="006A1D9B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12BB5">
        <w:rPr>
          <w:sz w:val="22"/>
          <w:szCs w:val="22"/>
        </w:rPr>
        <w:t xml:space="preserve">            </w:t>
      </w:r>
      <w:r w:rsidRPr="006A1D9B">
        <w:rPr>
          <w:sz w:val="22"/>
          <w:szCs w:val="22"/>
        </w:rPr>
        <w:t>Miran Jerič</w:t>
      </w:r>
    </w:p>
    <w:p w:rsidR="007348FA" w:rsidRPr="006A1D9B" w:rsidRDefault="007348FA" w:rsidP="007348FA">
      <w:pPr>
        <w:rPr>
          <w:sz w:val="22"/>
          <w:szCs w:val="22"/>
        </w:rPr>
      </w:pPr>
      <w:r w:rsidRPr="006A1D9B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</w:t>
      </w:r>
    </w:p>
    <w:p w:rsidR="007348FA" w:rsidRDefault="007348FA" w:rsidP="007348FA">
      <w:pPr>
        <w:rPr>
          <w:sz w:val="22"/>
          <w:szCs w:val="22"/>
        </w:rPr>
      </w:pPr>
    </w:p>
    <w:p w:rsidR="007348FA" w:rsidRDefault="007348FA" w:rsidP="007348FA">
      <w:pPr>
        <w:rPr>
          <w:sz w:val="22"/>
          <w:szCs w:val="22"/>
        </w:rPr>
      </w:pPr>
    </w:p>
    <w:p w:rsidR="00F13982" w:rsidRDefault="00896071">
      <w:r>
        <w:rPr>
          <w:sz w:val="22"/>
          <w:szCs w:val="22"/>
        </w:rPr>
        <w:t xml:space="preserve">Hrastnik, </w:t>
      </w:r>
      <w:r w:rsidR="00712BB5">
        <w:rPr>
          <w:sz w:val="22"/>
          <w:szCs w:val="22"/>
        </w:rPr>
        <w:t>27.10.</w:t>
      </w:r>
      <w:r w:rsidR="007348FA">
        <w:rPr>
          <w:sz w:val="22"/>
          <w:szCs w:val="22"/>
        </w:rPr>
        <w:t xml:space="preserve"> 201</w:t>
      </w:r>
      <w:r w:rsidR="00747D57">
        <w:rPr>
          <w:sz w:val="22"/>
          <w:szCs w:val="22"/>
        </w:rPr>
        <w:t>2</w:t>
      </w:r>
    </w:p>
    <w:sectPr w:rsidR="00F13982" w:rsidSect="0084572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rastnik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84A98"/>
    <w:multiLevelType w:val="hybridMultilevel"/>
    <w:tmpl w:val="18F6139C"/>
    <w:lvl w:ilvl="0" w:tplc="DB1088E4">
      <w:start w:val="1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astnikE" w:eastAsia="Times New Roman" w:hAnsi="Hrastnik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8FA"/>
    <w:rsid w:val="00090D6A"/>
    <w:rsid w:val="000A4C29"/>
    <w:rsid w:val="000C55AA"/>
    <w:rsid w:val="000F64A8"/>
    <w:rsid w:val="0014633A"/>
    <w:rsid w:val="001B7F43"/>
    <w:rsid w:val="001E4039"/>
    <w:rsid w:val="00331FCF"/>
    <w:rsid w:val="003802E7"/>
    <w:rsid w:val="004B4DC5"/>
    <w:rsid w:val="005073AF"/>
    <w:rsid w:val="005149AF"/>
    <w:rsid w:val="00525451"/>
    <w:rsid w:val="005303CC"/>
    <w:rsid w:val="00564BB5"/>
    <w:rsid w:val="005707ED"/>
    <w:rsid w:val="0064135E"/>
    <w:rsid w:val="0065756D"/>
    <w:rsid w:val="00672853"/>
    <w:rsid w:val="00691D02"/>
    <w:rsid w:val="006A6207"/>
    <w:rsid w:val="00700A82"/>
    <w:rsid w:val="00712BB5"/>
    <w:rsid w:val="007348FA"/>
    <w:rsid w:val="00747D57"/>
    <w:rsid w:val="007B473D"/>
    <w:rsid w:val="00845727"/>
    <w:rsid w:val="008536C4"/>
    <w:rsid w:val="00896071"/>
    <w:rsid w:val="008B00B5"/>
    <w:rsid w:val="008C4209"/>
    <w:rsid w:val="008F01BD"/>
    <w:rsid w:val="009226C0"/>
    <w:rsid w:val="00935713"/>
    <w:rsid w:val="009359BC"/>
    <w:rsid w:val="00946584"/>
    <w:rsid w:val="009B47F9"/>
    <w:rsid w:val="009F1DE5"/>
    <w:rsid w:val="00A16D4E"/>
    <w:rsid w:val="00A60E73"/>
    <w:rsid w:val="00AA3AA5"/>
    <w:rsid w:val="00AB12C3"/>
    <w:rsid w:val="00AB6151"/>
    <w:rsid w:val="00AD1F63"/>
    <w:rsid w:val="00AD7DBB"/>
    <w:rsid w:val="00B32AA4"/>
    <w:rsid w:val="00BA5EA8"/>
    <w:rsid w:val="00BD34AA"/>
    <w:rsid w:val="00C54A0D"/>
    <w:rsid w:val="00C83D18"/>
    <w:rsid w:val="00C849CF"/>
    <w:rsid w:val="00E034CD"/>
    <w:rsid w:val="00E03ACF"/>
    <w:rsid w:val="00EB30AC"/>
    <w:rsid w:val="00EC6349"/>
    <w:rsid w:val="00EE5498"/>
    <w:rsid w:val="00EF3F2A"/>
    <w:rsid w:val="00F11CA9"/>
    <w:rsid w:val="00F13982"/>
    <w:rsid w:val="00F20225"/>
    <w:rsid w:val="00F55B4E"/>
    <w:rsid w:val="00FB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48FA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348FA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rsid w:val="007348F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gradbadokumenta">
    <w:name w:val="Document Map"/>
    <w:basedOn w:val="Navaden"/>
    <w:semiHidden/>
    <w:rsid w:val="006A620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Hrastnik</vt:lpstr>
    </vt:vector>
  </TitlesOfParts>
  <Company/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Hrastnik</dc:title>
  <dc:subject/>
  <dc:creator>Miri Sajovic</dc:creator>
  <cp:keywords/>
  <dc:description/>
  <cp:lastModifiedBy>Vanja Jerič</cp:lastModifiedBy>
  <cp:revision>6</cp:revision>
  <cp:lastPrinted>2012-10-24T11:48:00Z</cp:lastPrinted>
  <dcterms:created xsi:type="dcterms:W3CDTF">2012-10-26T09:40:00Z</dcterms:created>
  <dcterms:modified xsi:type="dcterms:W3CDTF">2012-10-26T09:49:00Z</dcterms:modified>
</cp:coreProperties>
</file>